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t xml:space="preserve">Приложение 1 к приказу № 60 -од </w:t>
      </w: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t xml:space="preserve"> от 18.06.2018г.</w:t>
      </w:r>
    </w:p>
    <w:p w:rsidR="00036D0B" w:rsidRDefault="00036D0B" w:rsidP="00036D0B">
      <w:pPr>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Программа инструктажа по вопросам обеспечения доступности для инвалидов услуг и оказания при этом необходимой помощи</w:t>
      </w:r>
    </w:p>
    <w:p w:rsidR="00036D0B" w:rsidRDefault="00036D0B" w:rsidP="00036D0B">
      <w:pPr>
        <w:pStyle w:val="a3"/>
        <w:numPr>
          <w:ilvl w:val="0"/>
          <w:numId w:val="1"/>
        </w:numPr>
        <w:tabs>
          <w:tab w:val="left" w:pos="303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Общие сведения</w:t>
      </w:r>
    </w:p>
    <w:p w:rsidR="00036D0B" w:rsidRDefault="00036D0B" w:rsidP="00036D0B">
      <w:pPr>
        <w:pStyle w:val="a3"/>
        <w:numPr>
          <w:ilvl w:val="1"/>
          <w:numId w:val="1"/>
        </w:numPr>
        <w:tabs>
          <w:tab w:val="left" w:pos="0"/>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Инструктаж по вопросам обеспечения  доступности для инвалидов услуг и оказания при этом необходимой помощи проводят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обучающимися и студентами, прибывшими на производственное обучение или практику, а также с обучающимися.</w:t>
      </w:r>
    </w:p>
    <w:p w:rsidR="00036D0B" w:rsidRDefault="00036D0B" w:rsidP="00036D0B">
      <w:pPr>
        <w:pStyle w:val="a3"/>
        <w:numPr>
          <w:ilvl w:val="1"/>
          <w:numId w:val="1"/>
        </w:numPr>
        <w:tabs>
          <w:tab w:val="left" w:pos="0"/>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Инструктаж проводит сотрудник, на которого приказом заведующего возложена обязанность по вопросам обеспечения доступности для инвалидов услуг и оказания при этом необходимой помощи ГКДОУ «Детский сад № 34 «Золото петушок», либо сам заведующий, а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 воспитатель.</w:t>
      </w:r>
    </w:p>
    <w:p w:rsidR="00036D0B" w:rsidRDefault="00036D0B" w:rsidP="00036D0B">
      <w:pPr>
        <w:pStyle w:val="a3"/>
        <w:numPr>
          <w:ilvl w:val="1"/>
          <w:numId w:val="1"/>
        </w:numPr>
        <w:tabs>
          <w:tab w:val="left" w:pos="0"/>
        </w:tabs>
        <w:spacing w:after="0" w:line="240" w:lineRule="auto"/>
        <w:ind w:left="0" w:firstLine="0"/>
        <w:jc w:val="both"/>
        <w:rPr>
          <w:rFonts w:ascii="Times New Roman" w:hAnsi="Times New Roman" w:cs="Times New Roman"/>
          <w:b/>
          <w:sz w:val="24"/>
          <w:szCs w:val="24"/>
        </w:rPr>
      </w:pPr>
      <w:proofErr w:type="gramStart"/>
      <w:r>
        <w:rPr>
          <w:rFonts w:ascii="Times New Roman" w:hAnsi="Times New Roman" w:cs="Times New Roman"/>
          <w:sz w:val="24"/>
          <w:szCs w:val="24"/>
        </w:rPr>
        <w:t>Инструктаж предназначен для обучения, инструктирования работников учреждения по вопросам обеспечения доступности для инвалидов услуг и  объектов, на которых они предоставляются, оказания  при этом необходимой  помощи, в связи с принятием Федерального закона  от 1 декабря 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roofErr w:type="gramEnd"/>
    </w:p>
    <w:p w:rsidR="00036D0B" w:rsidRDefault="00036D0B" w:rsidP="00036D0B">
      <w:pPr>
        <w:pStyle w:val="a3"/>
        <w:numPr>
          <w:ilvl w:val="1"/>
          <w:numId w:val="1"/>
        </w:numPr>
        <w:tabs>
          <w:tab w:val="left" w:pos="0"/>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Инструктаж проводят по программе, разработанной, а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Методическим пособием разработанного в рамках государственной программы «Доступная среда» на 2011-2015 годы Фондам содействия научным исследованиям проблем инвалидности в соответствии с Государственным контрактом от 19 июня 2015г. № 15-К-13-109.</w:t>
      </w:r>
    </w:p>
    <w:p w:rsidR="00036D0B" w:rsidRDefault="00036D0B" w:rsidP="00036D0B">
      <w:pPr>
        <w:pStyle w:val="a3"/>
        <w:numPr>
          <w:ilvl w:val="1"/>
          <w:numId w:val="1"/>
        </w:numPr>
        <w:tabs>
          <w:tab w:val="left" w:pos="0"/>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Продолжительность инструктажа не более 45 минут.</w:t>
      </w:r>
    </w:p>
    <w:p w:rsidR="00036D0B" w:rsidRDefault="00036D0B" w:rsidP="00036D0B">
      <w:pPr>
        <w:pStyle w:val="a3"/>
        <w:numPr>
          <w:ilvl w:val="1"/>
          <w:numId w:val="1"/>
        </w:numPr>
        <w:tabs>
          <w:tab w:val="left" w:pos="0"/>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О проведении инструктажа делают запись в журнале регистрации инструктажа на рабочем месте с обязательной подписью инструктируемого и инструктирующего.</w:t>
      </w:r>
    </w:p>
    <w:p w:rsidR="00036D0B" w:rsidRDefault="00036D0B" w:rsidP="00036D0B">
      <w:pPr>
        <w:pStyle w:val="a3"/>
        <w:numPr>
          <w:ilvl w:val="1"/>
          <w:numId w:val="1"/>
        </w:numPr>
        <w:tabs>
          <w:tab w:val="left" w:pos="0"/>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Инструктаж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проводится в устной форме, о чем воспитатель делает ответствующую запись в журнале.</w:t>
      </w:r>
    </w:p>
    <w:p w:rsidR="00036D0B" w:rsidRDefault="00036D0B" w:rsidP="00036D0B">
      <w:pPr>
        <w:pStyle w:val="a3"/>
        <w:numPr>
          <w:ilvl w:val="0"/>
          <w:numId w:val="1"/>
        </w:num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Программа проведения инструктажа.</w:t>
      </w:r>
    </w:p>
    <w:p w:rsidR="00036D0B" w:rsidRDefault="00036D0B" w:rsidP="00036D0B">
      <w:pPr>
        <w:pStyle w:val="a3"/>
        <w:numPr>
          <w:ilvl w:val="1"/>
          <w:numId w:val="1"/>
        </w:num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Основные вопросы инструктажа:</w:t>
      </w:r>
    </w:p>
    <w:p w:rsidR="00036D0B" w:rsidRDefault="00036D0B" w:rsidP="00036D0B">
      <w:pPr>
        <w:pStyle w:val="a3"/>
        <w:numPr>
          <w:ilvl w:val="0"/>
          <w:numId w:val="2"/>
        </w:numPr>
        <w:tabs>
          <w:tab w:val="left" w:pos="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Общие сведения об образовательном учреждении ГКДОУ «Детский сад № 34 «Золотой петушок», как объекте, предоставляющем образовательные услуги в рамках доступной среды для инвалидов, характерные особенности учреждения;</w:t>
      </w:r>
    </w:p>
    <w:p w:rsidR="00036D0B" w:rsidRDefault="00036D0B" w:rsidP="00036D0B">
      <w:pPr>
        <w:pStyle w:val="a3"/>
        <w:numPr>
          <w:ilvl w:val="0"/>
          <w:numId w:val="2"/>
        </w:numPr>
        <w:tabs>
          <w:tab w:val="left" w:pos="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Основные положения законодательства по вопросам обеспечения доступности для инвалидов услуг и объектов, на которых они предоставляются;</w:t>
      </w:r>
    </w:p>
    <w:p w:rsidR="00036D0B" w:rsidRDefault="00036D0B" w:rsidP="00036D0B">
      <w:pPr>
        <w:pStyle w:val="a3"/>
        <w:numPr>
          <w:ilvl w:val="0"/>
          <w:numId w:val="2"/>
        </w:numPr>
        <w:tabs>
          <w:tab w:val="left" w:pos="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Конвенция ООН о правах инвалидов – основные положения, касающиеся обеспечения доступности для инвалидов объектов социальной инфраструктуры и услуг;</w:t>
      </w:r>
    </w:p>
    <w:p w:rsidR="00036D0B" w:rsidRDefault="00036D0B" w:rsidP="00036D0B">
      <w:pPr>
        <w:pStyle w:val="a3"/>
        <w:numPr>
          <w:ilvl w:val="0"/>
          <w:numId w:val="2"/>
        </w:numPr>
        <w:tabs>
          <w:tab w:val="left" w:pos="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Виды нарушений функций организма, приводящие к инвалидности, и вызываемые ими ограничения способности осуществлять социально-бытовую деятельность; </w:t>
      </w:r>
    </w:p>
    <w:p w:rsidR="00036D0B" w:rsidRDefault="00036D0B" w:rsidP="00036D0B">
      <w:pPr>
        <w:pStyle w:val="a3"/>
        <w:numPr>
          <w:ilvl w:val="0"/>
          <w:numId w:val="2"/>
        </w:numPr>
        <w:tabs>
          <w:tab w:val="left" w:pos="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Этика общения с инвалидами. Инструкции по правилам этикета при общении с инвалидами;</w:t>
      </w:r>
    </w:p>
    <w:p w:rsidR="00036D0B" w:rsidRDefault="00036D0B" w:rsidP="00036D0B">
      <w:pPr>
        <w:pStyle w:val="a3"/>
        <w:numPr>
          <w:ilvl w:val="0"/>
          <w:numId w:val="2"/>
        </w:numPr>
        <w:tabs>
          <w:tab w:val="left" w:pos="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Общие подходы к обеспечению доступности для инвалидов объектов социальной инфраструктуры и услуг;</w:t>
      </w:r>
    </w:p>
    <w:p w:rsidR="00036D0B" w:rsidRDefault="00036D0B" w:rsidP="00036D0B">
      <w:pPr>
        <w:pStyle w:val="a3"/>
        <w:numPr>
          <w:ilvl w:val="0"/>
          <w:numId w:val="2"/>
        </w:numPr>
        <w:tabs>
          <w:tab w:val="left" w:pos="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Технические средства обеспечения доступности для инвалидов объектов социальной инфраструктуры и услуг;</w:t>
      </w:r>
    </w:p>
    <w:p w:rsidR="00036D0B" w:rsidRDefault="00036D0B" w:rsidP="00036D0B">
      <w:pPr>
        <w:pStyle w:val="a3"/>
        <w:numPr>
          <w:ilvl w:val="0"/>
          <w:numId w:val="2"/>
        </w:numPr>
        <w:tabs>
          <w:tab w:val="left" w:pos="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для инвалидов общего образования.</w:t>
      </w:r>
    </w:p>
    <w:p w:rsidR="00036D0B" w:rsidRDefault="00036D0B" w:rsidP="00036D0B">
      <w:pPr>
        <w:tabs>
          <w:tab w:val="left" w:pos="1087"/>
        </w:tabs>
        <w:spacing w:after="0" w:line="240" w:lineRule="auto"/>
        <w:ind w:left="7088"/>
        <w:rPr>
          <w:rFonts w:ascii="Times New Roman" w:hAnsi="Times New Roman" w:cs="Times New Roman"/>
        </w:rPr>
      </w:pPr>
      <w:r>
        <w:rPr>
          <w:rFonts w:ascii="Times New Roman" w:hAnsi="Times New Roman" w:cs="Times New Roman"/>
        </w:rPr>
        <w:lastRenderedPageBreak/>
        <w:t xml:space="preserve">Приложение 2 к приказу № 60 -од   </w:t>
      </w:r>
    </w:p>
    <w:p w:rsidR="00036D0B" w:rsidRDefault="00036D0B" w:rsidP="00036D0B">
      <w:pPr>
        <w:tabs>
          <w:tab w:val="left" w:pos="1087"/>
        </w:tabs>
        <w:spacing w:after="0" w:line="240" w:lineRule="auto"/>
        <w:ind w:left="7088"/>
        <w:rPr>
          <w:rFonts w:ascii="Times New Roman" w:hAnsi="Times New Roman" w:cs="Times New Roman"/>
        </w:rPr>
      </w:pPr>
      <w:r>
        <w:rPr>
          <w:rFonts w:ascii="Times New Roman" w:hAnsi="Times New Roman" w:cs="Times New Roman"/>
        </w:rPr>
        <w:t>от 18.06.2018г.</w:t>
      </w:r>
    </w:p>
    <w:p w:rsidR="00036D0B" w:rsidRDefault="00036D0B" w:rsidP="00036D0B">
      <w:pPr>
        <w:tabs>
          <w:tab w:val="left" w:pos="108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Инструкция ответственного сотрудника за организацию работы  по обеспечению доступности объекта и услуги инвалидам и проведению инструктажа с персоналом в ГКДОУ № 34 «Детский сад № 34 «Золотой петушок»</w:t>
      </w:r>
    </w:p>
    <w:p w:rsidR="00036D0B" w:rsidRDefault="00036D0B" w:rsidP="00036D0B">
      <w:pPr>
        <w:pStyle w:val="a3"/>
        <w:numPr>
          <w:ilvl w:val="0"/>
          <w:numId w:val="3"/>
        </w:numPr>
        <w:tabs>
          <w:tab w:val="left" w:pos="108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036D0B" w:rsidRDefault="00036D0B" w:rsidP="00036D0B">
      <w:pPr>
        <w:pStyle w:val="a3"/>
        <w:numPr>
          <w:ilvl w:val="1"/>
          <w:numId w:val="3"/>
        </w:numPr>
        <w:tabs>
          <w:tab w:val="left" w:pos="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Инструкция ответственного сотрудника за организацию работ по обеспечению доступности для инвалидов ГКДОУ «Детский сад № 34 «Золотой петушок» и инструктаж персонала (далее – ответственный сотрудник за организацию работ  по обеспечению доступности объекта и  услуг), разработана в соответствии с Приказом Минтруда России от 30.07.2015 г № 527-н «Об утверждении Порядка обеспечения условий доступности для инвалидов объектов и  предоставляемых услуг в сфере труда, занятости и</w:t>
      </w:r>
      <w:proofErr w:type="gramEnd"/>
      <w:r>
        <w:rPr>
          <w:rFonts w:ascii="Times New Roman" w:hAnsi="Times New Roman" w:cs="Times New Roman"/>
          <w:sz w:val="24"/>
          <w:szCs w:val="24"/>
        </w:rPr>
        <w:t xml:space="preserve"> социальной защиты населения, а также оказания им при этом необходимой помощи».</w:t>
      </w:r>
    </w:p>
    <w:p w:rsidR="00036D0B" w:rsidRDefault="00036D0B" w:rsidP="00036D0B">
      <w:pPr>
        <w:pStyle w:val="a3"/>
        <w:numPr>
          <w:ilvl w:val="1"/>
          <w:numId w:val="3"/>
        </w:numPr>
        <w:tabs>
          <w:tab w:val="left" w:pos="1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сотрудник за организацию работ по обеспечению доступности объекта и услуг назначается заведующим ГКДОУ «Детский сад № 34 «Золотой петушок».</w:t>
      </w:r>
    </w:p>
    <w:p w:rsidR="00036D0B" w:rsidRDefault="00036D0B" w:rsidP="00036D0B">
      <w:pPr>
        <w:pStyle w:val="a3"/>
        <w:numPr>
          <w:ilvl w:val="1"/>
          <w:numId w:val="3"/>
        </w:numPr>
        <w:tabs>
          <w:tab w:val="left" w:pos="1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 закрепляет обязанности, права и ответственность сотрудника за организацию работ по обеспечению доступности объекта и услуг в ГКДОУ «Детский сад № 34 «Золотой петушок».</w:t>
      </w:r>
    </w:p>
    <w:p w:rsidR="00036D0B" w:rsidRDefault="00036D0B" w:rsidP="00036D0B">
      <w:pPr>
        <w:pStyle w:val="a3"/>
        <w:numPr>
          <w:ilvl w:val="1"/>
          <w:numId w:val="3"/>
        </w:numPr>
        <w:tabs>
          <w:tab w:val="left" w:pos="1087"/>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Ответственный сотрудник за организацию работ по обеспечению доступности объекта и услуг в своей работе руководствуется Федеральным законом «О социальной защите инвалидов в Российской Федерации» (в редакции от 01 декабря 2014 года № 419-ФЗ), иными нормативными правовыми актами, локальными актами ГКДОУ «Детский сад № 34 «Золотой петушок», регламентирующими вопросы обеспечения доступности для инвалидов организации социального обслуживания и предоставляемых услуг, настоящей Инструкцией.</w:t>
      </w:r>
      <w:proofErr w:type="gramEnd"/>
    </w:p>
    <w:p w:rsidR="00036D0B" w:rsidRDefault="00036D0B" w:rsidP="00036D0B">
      <w:pPr>
        <w:pStyle w:val="a3"/>
        <w:numPr>
          <w:ilvl w:val="0"/>
          <w:numId w:val="3"/>
        </w:numPr>
        <w:tabs>
          <w:tab w:val="left" w:pos="1087"/>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Обязанности ответственного сотрудника за организацию работ по обеспечению доступности объекта и услуг</w:t>
      </w:r>
    </w:p>
    <w:p w:rsidR="00036D0B" w:rsidRDefault="00036D0B" w:rsidP="00036D0B">
      <w:pPr>
        <w:pStyle w:val="a3"/>
        <w:tabs>
          <w:tab w:val="left" w:pos="108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2.1. Организовывать выполнение нормативных правовых  документов федерального и регионального уровня, организационно-распорядительных документов ГКДОУ «Детский сад № 34 «Золотой петушок», иных локальных документов организации по вопросам доступности для инвалидов объекта и предоставляемых услуг, а также предписаний контролирующих органов.</w:t>
      </w:r>
    </w:p>
    <w:p w:rsidR="00036D0B" w:rsidRDefault="00036D0B" w:rsidP="00036D0B">
      <w:pPr>
        <w:pStyle w:val="a3"/>
        <w:tabs>
          <w:tab w:val="left" w:pos="108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 Представлять заведующему  ГКДОУ «Детский сад № 34 «Золотой петушок» предложения по вопросам обеспечения доступности для инвалидов объектов и услуг.</w:t>
      </w:r>
    </w:p>
    <w:p w:rsidR="00036D0B" w:rsidRDefault="00036D0B" w:rsidP="00036D0B">
      <w:pPr>
        <w:pStyle w:val="a3"/>
        <w:tabs>
          <w:tab w:val="left" w:pos="108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 Разрабатывать, обеспечивать согласование и утверждение методических и инструктивных документов для сотрудников  ГКДОУ «Детский сад № 34 «Золотой петушок» по вопросам обеспечения доступности объекта и предоставляемых услуг, своевременно готовить и вносить в них изменения и дополнения, доводить их до сведения сотрудников организации.</w:t>
      </w:r>
    </w:p>
    <w:p w:rsidR="00036D0B" w:rsidRDefault="00036D0B" w:rsidP="00036D0B">
      <w:pPr>
        <w:pStyle w:val="a3"/>
        <w:tabs>
          <w:tab w:val="left" w:pos="108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2.4. Организовывать обучение (инструктаж, при необходимости, тренинг) сотрудников  ГКДОУ «Детский сад № 34 «Золотой петушок» проверку знаний и умений сотрудников по вопросам доступности для инвалидов объектов и услуг.</w:t>
      </w:r>
    </w:p>
    <w:p w:rsidR="00036D0B" w:rsidRDefault="00036D0B" w:rsidP="00036D0B">
      <w:pPr>
        <w:pStyle w:val="a3"/>
        <w:tabs>
          <w:tab w:val="left" w:pos="108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2.5. Организовывать работу по предоставлению в организации социального обслуживания бесплатно в доступной форме (с учетом стойких нарушений функций организма инвалидов) информации об их правах и обязанностях, видах социальных услуг, формах, сроках, порядке и условиях их предоставления в организации.</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t>2.6. Организовывать работу по обеспечению допуска на территорию ГКДОУ «Детский сад № 34 «Золотой петушок» собаки-проводника при наличии документа, подтверждающего ее специальное обучение, выданного по установленной форме.</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 Организовывать работу по обследованию ГКДОУ «Детский сад № 34 «Золотой петушок» и  составлению Паспорта доступности организации и услуг, входить в комиссию по проведению обследования и паспортизации объекта и предоставляемых услуг, обеспечивать его своевременные утверждение директором организации и направление в вышестоящий орган власти в установленные сроки.</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t>2.8. Организовывать работу по осуществлению оценки соответствия уровня доступности для инвалидов объектов и предоставляемых услуг в сфере социальной защиты населения.</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t>2.9. Участвовать в составлении плана адаптации  ГКДОУ «Детский сад № 34 «Золотой петушок» и предоставляемых услуг для инвалидов.</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t>2.10. Разрабатывать проект графика переоснащения ГКДОУ «Детский сад № 34 «Золотой петушок» и закупки нового оборудования, включая вспомогательные устройства, а также средства информирования, в том числе дублирования необходимой для получения услуги звуковой и зрительной (в том числе текстовой и графической) информации знаками, выполненными рельефно-точечным шрифтом Брайля и на контрастном фоне.</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t>2.11. Участвовать в формировании заказа на разработку и в рассмотрении и разработанной проектно-сметной документации на строительство, реконструкцию и капитальный ремонт ГКДОУ «Детский сад № 34 «Золотой петушок» с учетом условий, обеспечивающих их полное соответствие требованиям доступности для инвалидов.</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2.12.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требований доступности для инвалидов при приемке вновь вводимых в эксплуатацию, а также прошедших капитальный ремонт, реконструкцию, модернизацию объектов недвижимого имущества организации.</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t>2.13.Систематически повышать свою квалификацию по вопросам обеспечения доступности для инвалидов объектов и услуг.</w:t>
      </w:r>
    </w:p>
    <w:p w:rsidR="00036D0B" w:rsidRDefault="00036D0B" w:rsidP="00036D0B">
      <w:pPr>
        <w:pStyle w:val="a3"/>
        <w:tabs>
          <w:tab w:val="left" w:pos="108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ответственного сотрудника за организацию работ по обеспечению доступности объекта и услуг.</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t>3.1. Контролировать в организации осуществление мер, на обеспечение выполнения требований Федерального закона «О социальной защите инвалидов в Российской Федерации</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населения, а также оказания им при этом необходимой помощи», других правовых актов в сфере обеспечения доступности объектов и услуг.</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t>3.2. Принимать решения в пределах своей компетенции, контролировать соблюдение сотрудниками ГКДОУ «Детский сад № 34 «Золотой петушок» действующего законодательства, а также организационно-распорядительных документов, актов организации (учреждения) социального обслуживания по вопросам обеспечения доступности для инвалидов объекта и предоставляемых услуг.</w:t>
      </w:r>
    </w:p>
    <w:p w:rsidR="00036D0B" w:rsidRDefault="00036D0B" w:rsidP="00036D0B">
      <w:pPr>
        <w:pStyle w:val="a3"/>
        <w:tabs>
          <w:tab w:val="left" w:pos="108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Ответственность ответственного сотрудника за организацию работ по обеспечению доступности объекта и услуг.</w:t>
      </w:r>
    </w:p>
    <w:p w:rsidR="00036D0B" w:rsidRDefault="00036D0B" w:rsidP="00036D0B">
      <w:pPr>
        <w:pStyle w:val="a3"/>
        <w:tabs>
          <w:tab w:val="left" w:pos="1087"/>
        </w:tabs>
        <w:spacing w:after="0" w:line="240" w:lineRule="auto"/>
        <w:rPr>
          <w:rFonts w:ascii="Times New Roman" w:hAnsi="Times New Roman" w:cs="Times New Roman"/>
          <w:sz w:val="24"/>
          <w:szCs w:val="24"/>
        </w:rPr>
      </w:pPr>
      <w:r>
        <w:rPr>
          <w:rFonts w:ascii="Times New Roman" w:hAnsi="Times New Roman" w:cs="Times New Roman"/>
          <w:sz w:val="24"/>
          <w:szCs w:val="24"/>
        </w:rPr>
        <w:t>4.1. Ответственный сотрудник за организацию работ по обеспечению доступности ГКДОУ «Детский сад № 34 «Золотой петушок» и услуг несет персональную ответственность за выполнение настоящей Инструкции в установленном законом порядке.</w:t>
      </w:r>
    </w:p>
    <w:p w:rsidR="00036D0B" w:rsidRDefault="00036D0B" w:rsidP="00036D0B">
      <w:pPr>
        <w:pStyle w:val="a3"/>
        <w:tabs>
          <w:tab w:val="left" w:pos="1087"/>
        </w:tabs>
        <w:spacing w:after="0" w:line="240" w:lineRule="auto"/>
        <w:rPr>
          <w:rFonts w:ascii="Times New Roman" w:hAnsi="Times New Roman" w:cs="Times New Roman"/>
          <w:sz w:val="24"/>
          <w:szCs w:val="24"/>
        </w:rPr>
      </w:pPr>
    </w:p>
    <w:p w:rsidR="00036D0B" w:rsidRDefault="00036D0B" w:rsidP="00036D0B">
      <w:pPr>
        <w:pStyle w:val="a3"/>
        <w:tabs>
          <w:tab w:val="left" w:pos="1087"/>
        </w:tabs>
        <w:spacing w:after="0" w:line="240" w:lineRule="auto"/>
        <w:rPr>
          <w:rFonts w:ascii="Times New Roman" w:hAnsi="Times New Roman" w:cs="Times New Roman"/>
          <w:sz w:val="24"/>
          <w:szCs w:val="24"/>
        </w:rPr>
      </w:pPr>
    </w:p>
    <w:p w:rsidR="00036D0B" w:rsidRDefault="00036D0B" w:rsidP="00036D0B">
      <w:pPr>
        <w:pStyle w:val="a3"/>
        <w:tabs>
          <w:tab w:val="left" w:pos="1087"/>
        </w:tabs>
        <w:spacing w:after="0" w:line="240" w:lineRule="auto"/>
        <w:rPr>
          <w:rFonts w:ascii="Times New Roman" w:hAnsi="Times New Roman" w:cs="Times New Roman"/>
          <w:sz w:val="24"/>
          <w:szCs w:val="24"/>
        </w:rPr>
      </w:pPr>
    </w:p>
    <w:p w:rsidR="00036D0B" w:rsidRDefault="00036D0B" w:rsidP="00036D0B">
      <w:pPr>
        <w:pStyle w:val="a3"/>
        <w:tabs>
          <w:tab w:val="left" w:pos="1087"/>
        </w:tabs>
        <w:spacing w:after="0" w:line="240" w:lineRule="auto"/>
        <w:rPr>
          <w:rFonts w:ascii="Times New Roman" w:hAnsi="Times New Roman" w:cs="Times New Roman"/>
          <w:sz w:val="24"/>
          <w:szCs w:val="24"/>
        </w:rPr>
      </w:pPr>
    </w:p>
    <w:p w:rsidR="00036D0B" w:rsidRDefault="00036D0B" w:rsidP="00036D0B">
      <w:pPr>
        <w:spacing w:after="0" w:line="240" w:lineRule="auto"/>
      </w:pPr>
    </w:p>
    <w:p w:rsidR="00036D0B" w:rsidRDefault="00036D0B" w:rsidP="00036D0B">
      <w:pPr>
        <w:spacing w:after="0" w:line="240" w:lineRule="auto"/>
      </w:pPr>
    </w:p>
    <w:p w:rsidR="00036D0B" w:rsidRDefault="00036D0B" w:rsidP="00036D0B">
      <w:pPr>
        <w:tabs>
          <w:tab w:val="left" w:pos="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036D0B" w:rsidRDefault="00036D0B" w:rsidP="00036D0B">
      <w:pPr>
        <w:tabs>
          <w:tab w:val="left" w:pos="0"/>
        </w:tabs>
        <w:spacing w:after="0" w:line="240" w:lineRule="auto"/>
        <w:ind w:right="-143"/>
        <w:jc w:val="right"/>
        <w:rPr>
          <w:rFonts w:ascii="Times New Roman" w:hAnsi="Times New Roman" w:cs="Times New Roman"/>
          <w:sz w:val="24"/>
          <w:szCs w:val="24"/>
        </w:rPr>
      </w:pPr>
      <w:r>
        <w:rPr>
          <w:rFonts w:ascii="Times New Roman" w:hAnsi="Times New Roman" w:cs="Times New Roman"/>
          <w:sz w:val="24"/>
          <w:szCs w:val="24"/>
        </w:rPr>
        <w:t xml:space="preserve">     к приказу № 60-од</w:t>
      </w:r>
    </w:p>
    <w:p w:rsidR="00036D0B" w:rsidRDefault="00036D0B" w:rsidP="00036D0B">
      <w:pPr>
        <w:tabs>
          <w:tab w:val="left" w:pos="0"/>
        </w:tabs>
        <w:spacing w:after="0" w:line="240" w:lineRule="auto"/>
        <w:ind w:right="-143"/>
        <w:jc w:val="right"/>
        <w:rPr>
          <w:rFonts w:ascii="Times New Roman" w:hAnsi="Times New Roman" w:cs="Times New Roman"/>
          <w:sz w:val="24"/>
          <w:szCs w:val="24"/>
        </w:rPr>
      </w:pPr>
      <w:r>
        <w:rPr>
          <w:rFonts w:ascii="Times New Roman" w:hAnsi="Times New Roman" w:cs="Times New Roman"/>
          <w:sz w:val="24"/>
          <w:szCs w:val="24"/>
        </w:rPr>
        <w:t xml:space="preserve"> от 18.06.2018г                                                                                                                                                                                                                                                                                                                             </w:t>
      </w:r>
    </w:p>
    <w:p w:rsidR="00036D0B" w:rsidRDefault="00036D0B" w:rsidP="00036D0B">
      <w:pPr>
        <w:tabs>
          <w:tab w:val="left" w:pos="960"/>
        </w:tabs>
        <w:spacing w:after="0" w:line="240" w:lineRule="auto"/>
        <w:ind w:right="2692"/>
        <w:rPr>
          <w:b/>
          <w:sz w:val="24"/>
          <w:szCs w:val="24"/>
        </w:rPr>
      </w:pPr>
    </w:p>
    <w:p w:rsidR="00036D0B" w:rsidRDefault="00036D0B" w:rsidP="00036D0B">
      <w:pPr>
        <w:tabs>
          <w:tab w:val="left" w:pos="244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Инструкция работника</w:t>
      </w:r>
      <w:r>
        <w:rPr>
          <w:b/>
          <w:sz w:val="24"/>
          <w:szCs w:val="24"/>
        </w:rPr>
        <w:t xml:space="preserve"> </w:t>
      </w:r>
      <w:r>
        <w:rPr>
          <w:rFonts w:ascii="Times New Roman" w:hAnsi="Times New Roman" w:cs="Times New Roman"/>
          <w:b/>
          <w:sz w:val="24"/>
          <w:szCs w:val="24"/>
        </w:rPr>
        <w:t>ГКДОУ «Детский сад № 34 «Золотой петушок» ответственного за обеспечение доступности объекта и услуг инвалидам, а также оказания и помощи в сопровождении к месту получения услуг (общедоступного дошкольного образования)</w:t>
      </w:r>
    </w:p>
    <w:p w:rsidR="00036D0B" w:rsidRDefault="00036D0B" w:rsidP="00036D0B">
      <w:pPr>
        <w:pStyle w:val="a3"/>
        <w:numPr>
          <w:ilvl w:val="0"/>
          <w:numId w:val="4"/>
        </w:numPr>
        <w:tabs>
          <w:tab w:val="left" w:pos="244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Инструкция работника дошкольного образовательного учреждения по обеспечению доступности объекта и услуг инвалидам, а также оказания и помощи в сопровождении к месту получения услуг (общедоступного дошкольного образования) разработана в соответствии с Приказом Минтруда России от 30.07.2015 № 527н «Об утверждении Порядка обеспечения условий доступности для инвалидов объектов и предоставляемых услуг сфере труда, занятости и социальной защиты населения,  а также оказания им 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этом необходимой помощи», Приказом Минтруда России от 09.11.2015 № 1309 «Об утверждении Порядка обеспечения условий доступности для инвалидов объектов и предоставляемых услуг сфере образования, а также оказания им при этом необходимой помощи»,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30.08.2014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(раздел </w:t>
      </w:r>
      <w:r>
        <w:rPr>
          <w:rFonts w:ascii="Times New Roman" w:hAnsi="Times New Roman" w:cs="Times New Roman"/>
          <w:sz w:val="24"/>
          <w:szCs w:val="24"/>
          <w:lang w:val="en-US"/>
        </w:rPr>
        <w:t>III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Особенности организации образовательной деятельности для лиц с ограниченными возможностями здоровья), других правовых актов в сфере обеспечения доступности объектов и услуг, Уставом и другими локальными актами ГКДОУ «Детский сад № 34 «Золотой петушок».</w:t>
      </w:r>
      <w:proofErr w:type="gramEnd"/>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Работник ГКДОУ «Детский сад № 34 «Золотой петушок» (далее – Учреждение) осуществляет работу по обеспечению условий доступности для инвалидов, и оказания необходимой помощи, в зонах целевого назначения (кабинетах, закрепленных за ними помещениях Учреждения и др.), при необходимости – на путях перемещения (коридоры, холлы Учреждения и др.) и предоставляют образовательные услуги потребителям услуг в Учреждении.</w:t>
      </w:r>
      <w:proofErr w:type="gramEnd"/>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Инструкция закрепляет обязанности, права и ответственность работника за обеспечение доступности объекта и услуг инвалидам, оказания им помощи в зонах целевого назначения (кабинетах, закрепленных за ними помещениях Учреждения и др.).</w:t>
      </w:r>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Работник Учреждения в свое</w:t>
      </w:r>
      <w:r>
        <w:rPr>
          <w:rFonts w:ascii="Times New Roman" w:hAnsi="Times New Roman" w:cs="Times New Roman"/>
          <w:sz w:val="24"/>
          <w:szCs w:val="24"/>
        </w:rPr>
        <w:tab/>
        <w:t xml:space="preserve"> работе руководствуется законодательными и иными нормативными актами, локальными актами ОО, регламентирующими вопросы обеспечения доступности для инвалидов и предоставляемых услуг, распоряжениями руководителя и ответственных должностных лиц за организацию работы по обеспечению доступности объекта и услуг инвалидам, а также оказания им помощи, настоящей Инструкцией.</w:t>
      </w:r>
    </w:p>
    <w:p w:rsidR="00036D0B" w:rsidRDefault="00036D0B" w:rsidP="00036D0B">
      <w:pPr>
        <w:pStyle w:val="a3"/>
        <w:numPr>
          <w:ilvl w:val="0"/>
          <w:numId w:val="4"/>
        </w:numPr>
        <w:tabs>
          <w:tab w:val="left" w:pos="2442"/>
        </w:tabs>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Обязанности работника по обеспечению доступности объекта и услуг и инвалидам, а также оказания им помощи.</w:t>
      </w:r>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Обеспечивать исполнение организационно-распорядительных, иных локальных документов Учреждения по вопросам доступности объектов и предоставляемых услуг для инвалидов (оказанием им необходимой помощи).</w:t>
      </w:r>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Оказывать инвалидам помощь, необходимую для получения в доступной для них форме (с учетом стойких нарушений функций организма инвалидов) информацию о правилах предоставления услуги (услуг), в то числе об оформлении необходимых для получения услуги (услуг)  документов, о совершении ими других необходимых для этого действий.</w:t>
      </w:r>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Готовить информацию, объявления, инструкции о графике работы специалиста (кабинета) и размещать их на информационном стенде, других информационных устройствах Учреждения, с учетом требований доступности для инвалидов.</w:t>
      </w:r>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Предоставлять инвалидам бесплатно информацию в доступной форме (с учетом стойких расстройств функций организма) об их правах и обязанностях, видах предоставляемых услуг сроках, порядке и условиях доступности их предоставления в Учреждении, а также об оформления необходимых для получении я услуг документов, о совершении других необходимых для получения услуг действий (с оказанием им при этом необходимой помощи).</w:t>
      </w:r>
      <w:proofErr w:type="gramEnd"/>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Оказывать необходимую помощь инвалидам при предоставлении услуги, при перемещении в пределах места оказания услуги (кабинета, помещения Учреждения), в том числе в одевании/раздевании, пользовании имеющимся в помещении (кабинете) оборудованием с вспомогательными устройствами.</w:t>
      </w:r>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Принимать при подготовке и проведении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мероприятий Учреждения меры по обеспечению участия в них инвалидов, составлять программы, маршруты передвижения,  с учетом требований доступности для инвалидов.</w:t>
      </w:r>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Составлять заявки (требования на оснащение помещения (кабинета) Учреждения необходимым оборудованием, включая вспомогательные (адаптивные) устройства, а также средства информирования, в том числе дублирования звуковой и зрительной  информации, а также надписей, знаков и иной текстовый и графической информации знаками, и на контрастном фоне, в целях повышения уровня доступности и условий для предоставления услуг с учетом потребностей инвалидов.</w:t>
      </w:r>
      <w:proofErr w:type="gramEnd"/>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Привлекать вспомогательный персонал для сопровождения к месту предоставления услуги и обратно,  а также оказания иной помощи инвалиду при перемещении по объекту.</w:t>
      </w:r>
    </w:p>
    <w:p w:rsidR="00036D0B" w:rsidRDefault="00036D0B" w:rsidP="00036D0B">
      <w:pPr>
        <w:pStyle w:val="a3"/>
        <w:numPr>
          <w:ilvl w:val="1"/>
          <w:numId w:val="4"/>
        </w:numPr>
        <w:tabs>
          <w:tab w:val="left" w:pos="24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Проходить инструктаж и проверку знаний и умений по вопросам обеспечения доступности для инвалидов  объектов и услуг.</w:t>
      </w:r>
    </w:p>
    <w:p w:rsidR="00036D0B" w:rsidRDefault="00036D0B" w:rsidP="00036D0B">
      <w:pPr>
        <w:pStyle w:val="a3"/>
        <w:numPr>
          <w:ilvl w:val="1"/>
          <w:numId w:val="4"/>
        </w:numPr>
        <w:tabs>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Участвовать в организации работы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w:t>
      </w:r>
    </w:p>
    <w:p w:rsidR="00036D0B" w:rsidRDefault="00036D0B" w:rsidP="00036D0B">
      <w:pPr>
        <w:pStyle w:val="a3"/>
        <w:numPr>
          <w:ilvl w:val="1"/>
          <w:numId w:val="4"/>
        </w:numPr>
        <w:tabs>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Обязанности работника Учреждения по обеспечению доступности объекта и услуг инвалидам, а также оказания им помощи – участвовать в разработке методических и  инструктивных документов для персонала, в проведении инструктажа персонала Учреждения по вопросам доступности для инвалидов объектов и предоставляемых услуг.</w:t>
      </w:r>
    </w:p>
    <w:p w:rsidR="00036D0B" w:rsidRDefault="00036D0B" w:rsidP="00036D0B">
      <w:pPr>
        <w:pStyle w:val="a3"/>
        <w:numPr>
          <w:ilvl w:val="0"/>
          <w:numId w:val="4"/>
        </w:numPr>
        <w:tabs>
          <w:tab w:val="left" w:pos="1134"/>
        </w:tabs>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Права работника учреждения по обеспечению доступности объекта и услуг инвалидам, а также оказания им помощи.</w:t>
      </w:r>
    </w:p>
    <w:p w:rsidR="00036D0B" w:rsidRDefault="00036D0B" w:rsidP="00036D0B">
      <w:pPr>
        <w:pStyle w:val="a3"/>
        <w:tabs>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3.1. Получать у ответственных должностных лиц и (или) непосредственных  руководителей, необходимую информацию, знакомиться с нормативно-правовыми документами, информационно-правовыми документами, информационными материалами и методическими разработками по вопросам обеспечения доступности объекта и предоставлению образовательных услуг инвалидам, а также оказания им помощи и использовать их для  исполнения своих должностных обязанностей.</w:t>
      </w:r>
    </w:p>
    <w:p w:rsidR="00036D0B" w:rsidRDefault="00036D0B" w:rsidP="00036D0B">
      <w:pPr>
        <w:pStyle w:val="a3"/>
        <w:tabs>
          <w:tab w:val="left" w:pos="709"/>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3.2.  Повышать свою квалификацию по вопросам обеспечения доступности для инвалидов объектов и услуг.</w:t>
      </w:r>
    </w:p>
    <w:p w:rsidR="00036D0B" w:rsidRDefault="00036D0B" w:rsidP="00036D0B">
      <w:pPr>
        <w:pStyle w:val="a3"/>
        <w:tabs>
          <w:tab w:val="left" w:pos="709"/>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Вносить предложения ответственным должностным лицам Учреждения за организацию работы по обеспечению доступности объекта и услуг  и (или) непосредственному руководителю по совершенствованию работы в части доступности для инвалидов и предоставляемых услуг, в т.ч. по вопросам адаптации объекта (помещений, кабинетов, зон целевого назначения и др.), необходимых  работ, закупки вспомогательного оборудования и оснащения помещений, кабинетов, зон  целевого назначения и др. для организации</w:t>
      </w:r>
      <w:proofErr w:type="gramEnd"/>
      <w:r>
        <w:rPr>
          <w:rFonts w:ascii="Times New Roman" w:hAnsi="Times New Roman" w:cs="Times New Roman"/>
          <w:sz w:val="24"/>
          <w:szCs w:val="24"/>
        </w:rPr>
        <w:t xml:space="preserve"> доступности предоставляемых услуг и их должного информационного обеспечения для инвалидов.</w:t>
      </w:r>
    </w:p>
    <w:p w:rsidR="00036D0B" w:rsidRDefault="00036D0B" w:rsidP="00036D0B">
      <w:pPr>
        <w:pStyle w:val="a3"/>
        <w:tabs>
          <w:tab w:val="left" w:pos="709"/>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3.4. Принимать участие в разработке информационных, методических, инструктивных материалов по вопросам доступности для инвалидов объектов и услуг,  оказания помощи инвалидам.</w:t>
      </w:r>
    </w:p>
    <w:p w:rsidR="00036D0B" w:rsidRDefault="00036D0B" w:rsidP="00036D0B">
      <w:pPr>
        <w:pStyle w:val="a3"/>
        <w:tabs>
          <w:tab w:val="left" w:pos="709"/>
        </w:tabs>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4. Ответственность работника по обеспечению доступности объекта и услуг инвалидам,  а также оказания им помощи.</w:t>
      </w:r>
    </w:p>
    <w:p w:rsidR="00036D0B" w:rsidRDefault="00036D0B" w:rsidP="00036D0B">
      <w:pPr>
        <w:pStyle w:val="a3"/>
        <w:tabs>
          <w:tab w:val="left" w:pos="709"/>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4.1. Работник несет персональную ответственность за выполнение настоящей Инструкции в установленном законом порядке.</w:t>
      </w:r>
    </w:p>
    <w:p w:rsidR="00036D0B" w:rsidRDefault="00036D0B" w:rsidP="00036D0B">
      <w:pPr>
        <w:pStyle w:val="a3"/>
        <w:tabs>
          <w:tab w:val="left" w:pos="709"/>
        </w:tabs>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 Взаимоотношения. Связи по должности работника по обеспечению доступности объекта и услуг инвалидам, а также оказания им помощи.</w:t>
      </w:r>
    </w:p>
    <w:p w:rsidR="00036D0B" w:rsidRDefault="00036D0B" w:rsidP="00036D0B">
      <w:pPr>
        <w:pStyle w:val="a3"/>
        <w:tabs>
          <w:tab w:val="left" w:pos="709"/>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5.1. Взаимодействует с должностными ответственными лицами, сотрудниками  Учреждения по вопросам обеспечения доступности для инвалидов объекта и предоставляемых услуг.</w:t>
      </w:r>
    </w:p>
    <w:p w:rsidR="00036D0B" w:rsidRDefault="00036D0B" w:rsidP="00036D0B">
      <w:pPr>
        <w:pStyle w:val="a3"/>
        <w:tabs>
          <w:tab w:val="left" w:pos="709"/>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5.2. Получает от руководителя Учреждения, у ответственных должностных лиц и (или непосредственных руководителей) информацию нормативно-правового организационно-методического характера, знакомится под расписку с соответствующими распорядительными актами.</w:t>
      </w:r>
    </w:p>
    <w:p w:rsidR="00036D0B" w:rsidRDefault="00036D0B" w:rsidP="00036D0B">
      <w:pPr>
        <w:pStyle w:val="a3"/>
        <w:tabs>
          <w:tab w:val="left" w:pos="709"/>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5.3. Систематически обменивается информацией по вопросам обеспечения доступности для инвалидов объекта и предоставляемых услуг с руководителем, должностными ответственными лицами, работниками Учреждения.</w:t>
      </w:r>
    </w:p>
    <w:p w:rsidR="00036D0B" w:rsidRDefault="00036D0B" w:rsidP="00036D0B">
      <w:pPr>
        <w:pStyle w:val="a3"/>
        <w:tabs>
          <w:tab w:val="left" w:pos="709"/>
        </w:tabs>
        <w:spacing w:after="0" w:line="240" w:lineRule="auto"/>
        <w:ind w:left="567" w:hanging="567"/>
        <w:jc w:val="both"/>
        <w:rPr>
          <w:rFonts w:ascii="Times New Roman" w:hAnsi="Times New Roman" w:cs="Times New Roman"/>
          <w:sz w:val="24"/>
          <w:szCs w:val="24"/>
        </w:rPr>
      </w:pPr>
    </w:p>
    <w:p w:rsidR="00036D0B" w:rsidRDefault="00036D0B" w:rsidP="00036D0B">
      <w:pPr>
        <w:pStyle w:val="a3"/>
        <w:spacing w:after="0" w:line="240" w:lineRule="auto"/>
        <w:ind w:left="0" w:firstLine="720"/>
        <w:jc w:val="center"/>
        <w:rPr>
          <w:rFonts w:ascii="Times New Roman" w:hAnsi="Times New Roman" w:cs="Times New Roman"/>
          <w:b/>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1134"/>
        </w:tabs>
        <w:spacing w:after="0" w:line="240" w:lineRule="auto"/>
        <w:rPr>
          <w:rFonts w:ascii="Times New Roman" w:hAnsi="Times New Roman" w:cs="Times New Roman"/>
          <w:sz w:val="24"/>
          <w:szCs w:val="24"/>
        </w:rPr>
      </w:pPr>
    </w:p>
    <w:p w:rsidR="00036D0B" w:rsidRDefault="00036D0B" w:rsidP="00036D0B">
      <w:pPr>
        <w:tabs>
          <w:tab w:val="left" w:pos="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b/>
        <w:t>Приложение 4</w:t>
      </w:r>
    </w:p>
    <w:p w:rsidR="00036D0B" w:rsidRDefault="00036D0B" w:rsidP="00036D0B">
      <w:pPr>
        <w:tabs>
          <w:tab w:val="left" w:pos="0"/>
        </w:tabs>
        <w:spacing w:after="0" w:line="240" w:lineRule="auto"/>
        <w:ind w:right="-143"/>
        <w:jc w:val="right"/>
        <w:rPr>
          <w:rFonts w:ascii="Times New Roman" w:hAnsi="Times New Roman" w:cs="Times New Roman"/>
          <w:sz w:val="24"/>
          <w:szCs w:val="24"/>
        </w:rPr>
      </w:pPr>
      <w:r>
        <w:rPr>
          <w:rFonts w:ascii="Times New Roman" w:hAnsi="Times New Roman" w:cs="Times New Roman"/>
          <w:sz w:val="24"/>
          <w:szCs w:val="24"/>
        </w:rPr>
        <w:t xml:space="preserve">     к приказу №  60 -од</w:t>
      </w:r>
    </w:p>
    <w:p w:rsidR="00036D0B" w:rsidRDefault="00036D0B" w:rsidP="00036D0B">
      <w:pPr>
        <w:tabs>
          <w:tab w:val="left" w:pos="0"/>
        </w:tabs>
        <w:spacing w:after="0" w:line="240" w:lineRule="auto"/>
        <w:ind w:right="-143"/>
        <w:jc w:val="right"/>
        <w:rPr>
          <w:rFonts w:ascii="Times New Roman" w:hAnsi="Times New Roman" w:cs="Times New Roman"/>
          <w:sz w:val="24"/>
          <w:szCs w:val="24"/>
        </w:rPr>
      </w:pPr>
      <w:r>
        <w:rPr>
          <w:rFonts w:ascii="Times New Roman" w:hAnsi="Times New Roman" w:cs="Times New Roman"/>
          <w:sz w:val="24"/>
          <w:szCs w:val="24"/>
        </w:rPr>
        <w:t xml:space="preserve"> от 18.06.2018г.                                                                                                                                                                                                                                                                                                                             </w:t>
      </w:r>
    </w:p>
    <w:p w:rsidR="00036D0B" w:rsidRDefault="00036D0B" w:rsidP="00036D0B">
      <w:pPr>
        <w:tabs>
          <w:tab w:val="left" w:pos="0"/>
        </w:tabs>
        <w:spacing w:after="0" w:line="240" w:lineRule="auto"/>
        <w:ind w:right="-1"/>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Памятка </w:t>
      </w:r>
    </w:p>
    <w:p w:rsidR="00036D0B" w:rsidRDefault="00036D0B" w:rsidP="00036D0B">
      <w:pPr>
        <w:tabs>
          <w:tab w:val="left" w:pos="0"/>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для инвалидов и других </w:t>
      </w:r>
      <w:proofErr w:type="spellStart"/>
      <w:r>
        <w:rPr>
          <w:rFonts w:ascii="Times New Roman" w:hAnsi="Times New Roman" w:cs="Times New Roman"/>
          <w:b/>
          <w:sz w:val="24"/>
          <w:szCs w:val="24"/>
        </w:rPr>
        <w:t>маломобильных</w:t>
      </w:r>
      <w:proofErr w:type="spellEnd"/>
      <w:r>
        <w:rPr>
          <w:rFonts w:ascii="Times New Roman" w:hAnsi="Times New Roman" w:cs="Times New Roman"/>
          <w:b/>
          <w:sz w:val="24"/>
          <w:szCs w:val="24"/>
        </w:rPr>
        <w:t xml:space="preserve"> граждан по вопросам получения услуг и помощи со стороны персонала на объекте.</w:t>
      </w:r>
    </w:p>
    <w:p w:rsidR="00036D0B" w:rsidRDefault="00036D0B" w:rsidP="00036D0B">
      <w:pPr>
        <w:tabs>
          <w:tab w:val="left" w:pos="0"/>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                Предлагаем Вам ознакомиться с информацией о порядке обеспечения доступа  в здание нашего учреждения инвалидам и другим </w:t>
      </w:r>
      <w:proofErr w:type="spellStart"/>
      <w:r>
        <w:rPr>
          <w:rFonts w:ascii="Times New Roman" w:hAnsi="Times New Roman" w:cs="Times New Roman"/>
          <w:b/>
          <w:sz w:val="24"/>
          <w:szCs w:val="24"/>
        </w:rPr>
        <w:t>маломобильным</w:t>
      </w:r>
      <w:proofErr w:type="spellEnd"/>
      <w:r>
        <w:rPr>
          <w:rFonts w:ascii="Times New Roman" w:hAnsi="Times New Roman" w:cs="Times New Roman"/>
          <w:b/>
          <w:sz w:val="24"/>
          <w:szCs w:val="24"/>
        </w:rPr>
        <w:t xml:space="preserve"> гражданам, об особенностях оказания им услуг и дополнительной помощи со стороны персонала организации.</w:t>
      </w:r>
    </w:p>
    <w:p w:rsidR="00036D0B" w:rsidRDefault="00036D0B" w:rsidP="00036D0B">
      <w:pPr>
        <w:tabs>
          <w:tab w:val="left" w:pos="9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Государственное казенное дошкольное образовательное учреждение «Детский сад № 34 «Золотой петушок» имеет следующее оснащение, обеспечивающее доступ на объект и оказываемым услугам </w:t>
      </w:r>
      <w:proofErr w:type="spellStart"/>
      <w:r>
        <w:rPr>
          <w:rFonts w:ascii="Times New Roman" w:hAnsi="Times New Roman" w:cs="Times New Roman"/>
          <w:sz w:val="24"/>
          <w:szCs w:val="24"/>
        </w:rPr>
        <w:t>моломобильным</w:t>
      </w:r>
      <w:proofErr w:type="spellEnd"/>
      <w:r>
        <w:rPr>
          <w:rFonts w:ascii="Times New Roman" w:hAnsi="Times New Roman" w:cs="Times New Roman"/>
          <w:sz w:val="24"/>
          <w:szCs w:val="24"/>
        </w:rPr>
        <w:t xml:space="preserve"> гражданам:</w:t>
      </w:r>
    </w:p>
    <w:p w:rsidR="00036D0B" w:rsidRDefault="00036D0B" w:rsidP="00036D0B">
      <w:pPr>
        <w:pStyle w:val="a3"/>
        <w:numPr>
          <w:ilvl w:val="0"/>
          <w:numId w:val="5"/>
        </w:numPr>
        <w:tabs>
          <w:tab w:val="left" w:pos="960"/>
        </w:tabs>
        <w:spacing w:after="0" w:line="240" w:lineRule="auto"/>
        <w:rPr>
          <w:rFonts w:ascii="Times New Roman" w:hAnsi="Times New Roman" w:cs="Times New Roman"/>
          <w:sz w:val="24"/>
          <w:szCs w:val="24"/>
        </w:rPr>
      </w:pPr>
      <w:r>
        <w:rPr>
          <w:rFonts w:ascii="Times New Roman" w:hAnsi="Times New Roman" w:cs="Times New Roman"/>
          <w:sz w:val="24"/>
          <w:szCs w:val="24"/>
        </w:rPr>
        <w:t>кнопка вызова;</w:t>
      </w:r>
    </w:p>
    <w:p w:rsidR="00036D0B" w:rsidRDefault="00036D0B" w:rsidP="00036D0B">
      <w:pPr>
        <w:pStyle w:val="a3"/>
        <w:numPr>
          <w:ilvl w:val="0"/>
          <w:numId w:val="5"/>
        </w:numPr>
        <w:tabs>
          <w:tab w:val="left" w:pos="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необходимая дополнительная помощь оказывается силами сотрудников – дежурными администраторами ГКДОУ «Детский сад № 34 «Золотой петушок». Для вызова сотрудника воспользуйтесь кнопкой вызова персонала, расположенной у входа в здание или телефоном: 8(86554) 7-02-96.</w:t>
      </w:r>
    </w:p>
    <w:p w:rsidR="00036D0B" w:rsidRDefault="00036D0B" w:rsidP="00036D0B">
      <w:pPr>
        <w:pStyle w:val="a3"/>
        <w:tabs>
          <w:tab w:val="left" w:pos="960"/>
        </w:tabs>
        <w:spacing w:after="0" w:line="240" w:lineRule="auto"/>
        <w:jc w:val="both"/>
        <w:rPr>
          <w:rFonts w:ascii="Times New Roman" w:hAnsi="Times New Roman" w:cs="Times New Roman"/>
          <w:sz w:val="24"/>
          <w:szCs w:val="24"/>
        </w:rPr>
      </w:pPr>
    </w:p>
    <w:p w:rsidR="00036D0B" w:rsidRDefault="00036D0B" w:rsidP="00036D0B">
      <w:pPr>
        <w:pStyle w:val="a3"/>
        <w:tabs>
          <w:tab w:val="left" w:pos="9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По вопросам обеспечения доступности здания и помещений образовательного учреждения, получаемые услуги, а также при наличии замечаний и предложений по этим вопросам можно обращаться к заведующему ГКДОУ «Детский сад № 34 «Золотой петушок» Горшковой Надежде Ивановне.</w:t>
      </w:r>
    </w:p>
    <w:p w:rsidR="00036D0B" w:rsidRDefault="00036D0B" w:rsidP="00036D0B">
      <w:pPr>
        <w:pStyle w:val="a3"/>
        <w:tabs>
          <w:tab w:val="left" w:pos="960"/>
        </w:tabs>
        <w:spacing w:after="0" w:line="240" w:lineRule="auto"/>
        <w:ind w:left="0" w:firstLine="720"/>
        <w:jc w:val="both"/>
        <w:rPr>
          <w:rFonts w:ascii="Times New Roman" w:hAnsi="Times New Roman" w:cs="Times New Roman"/>
          <w:sz w:val="24"/>
          <w:szCs w:val="24"/>
          <w:u w:val="single"/>
        </w:rPr>
      </w:pPr>
      <w:r>
        <w:rPr>
          <w:rFonts w:ascii="Times New Roman" w:hAnsi="Times New Roman" w:cs="Times New Roman"/>
          <w:sz w:val="24"/>
          <w:szCs w:val="24"/>
          <w:u w:val="single"/>
        </w:rPr>
        <w:t>Приемные дни:</w:t>
      </w:r>
    </w:p>
    <w:p w:rsidR="00036D0B" w:rsidRDefault="00036D0B" w:rsidP="00036D0B">
      <w:pPr>
        <w:pStyle w:val="a3"/>
        <w:tabs>
          <w:tab w:val="left" w:pos="9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Вторник с 7:00 до 10:00</w:t>
      </w:r>
    </w:p>
    <w:p w:rsidR="00036D0B" w:rsidRDefault="00036D0B" w:rsidP="00036D0B">
      <w:pPr>
        <w:pStyle w:val="a3"/>
        <w:tabs>
          <w:tab w:val="left" w:pos="9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Четверг с 16:00 до19:00</w:t>
      </w:r>
    </w:p>
    <w:p w:rsidR="00036D0B" w:rsidRDefault="00036D0B" w:rsidP="00036D0B">
      <w:pPr>
        <w:pStyle w:val="a3"/>
        <w:tabs>
          <w:tab w:val="left" w:pos="9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Телефон: 8(86554) 7-02-96</w:t>
      </w:r>
    </w:p>
    <w:p w:rsidR="00036D0B" w:rsidRDefault="00036D0B" w:rsidP="00036D0B">
      <w:pPr>
        <w:pStyle w:val="a3"/>
        <w:tabs>
          <w:tab w:val="left" w:pos="9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Электронная почта: </w:t>
      </w:r>
      <w:proofErr w:type="spellStart"/>
      <w:r>
        <w:rPr>
          <w:rFonts w:ascii="Times New Roman" w:hAnsi="Times New Roman" w:cs="Times New Roman"/>
          <w:sz w:val="24"/>
          <w:szCs w:val="24"/>
          <w:lang w:val="en-US"/>
        </w:rPr>
        <w:t>zoloto</w:t>
      </w:r>
      <w:proofErr w:type="spellEnd"/>
      <w:r>
        <w:rPr>
          <w:rFonts w:ascii="Times New Roman" w:hAnsi="Times New Roman" w:cs="Times New Roman"/>
          <w:sz w:val="24"/>
          <w:szCs w:val="24"/>
        </w:rPr>
        <w:t>34@</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036D0B" w:rsidRDefault="00036D0B" w:rsidP="00036D0B">
      <w:pPr>
        <w:tabs>
          <w:tab w:val="left" w:pos="0"/>
        </w:tabs>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      В учреждении Вы можете воспользоваться следующими услугами:</w:t>
      </w:r>
    </w:p>
    <w:p w:rsidR="00036D0B" w:rsidRDefault="00036D0B" w:rsidP="00036D0B">
      <w:pPr>
        <w:pStyle w:val="a3"/>
        <w:numPr>
          <w:ilvl w:val="0"/>
          <w:numId w:val="6"/>
        </w:numPr>
        <w:tabs>
          <w:tab w:val="left" w:pos="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ГКДОУ «Детский сад № 34 «Золотой петушок» организует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воспитанников по адаптированной основной образовательной программе для детей с тяжелыми нарушениями речи, с ЗПР.</w:t>
      </w:r>
    </w:p>
    <w:p w:rsidR="00036D0B" w:rsidRDefault="00036D0B" w:rsidP="00036D0B">
      <w:pPr>
        <w:tabs>
          <w:tab w:val="left" w:pos="0"/>
        </w:tabs>
        <w:spacing w:after="0" w:line="240" w:lineRule="auto"/>
        <w:ind w:right="-1" w:firstLine="699"/>
        <w:jc w:val="both"/>
        <w:rPr>
          <w:rFonts w:ascii="Times New Roman" w:hAnsi="Times New Roman" w:cs="Times New Roman"/>
          <w:sz w:val="24"/>
          <w:szCs w:val="24"/>
        </w:rPr>
      </w:pPr>
      <w:r>
        <w:rPr>
          <w:rFonts w:ascii="Times New Roman" w:hAnsi="Times New Roman" w:cs="Times New Roman"/>
          <w:sz w:val="24"/>
          <w:szCs w:val="24"/>
        </w:rPr>
        <w:t>Когда речь заходит об инклюзивном образовании, с точки зрения родителей многое остается расплывчатым и туманным. Особенно, когда говорят о такой его разновидности, как дошкольное образование инклюзивного характера.</w:t>
      </w:r>
    </w:p>
    <w:p w:rsidR="00036D0B" w:rsidRDefault="00036D0B" w:rsidP="00036D0B">
      <w:pPr>
        <w:tabs>
          <w:tab w:val="left" w:pos="0"/>
        </w:tabs>
        <w:spacing w:after="0" w:line="240" w:lineRule="auto"/>
        <w:ind w:right="-1" w:firstLine="699"/>
        <w:jc w:val="both"/>
        <w:rPr>
          <w:rFonts w:ascii="Times New Roman" w:hAnsi="Times New Roman" w:cs="Times New Roman"/>
          <w:sz w:val="24"/>
          <w:szCs w:val="24"/>
        </w:rPr>
      </w:pPr>
      <w:r>
        <w:rPr>
          <w:rFonts w:ascii="Times New Roman" w:hAnsi="Times New Roman" w:cs="Times New Roman"/>
          <w:sz w:val="24"/>
          <w:szCs w:val="24"/>
        </w:rPr>
        <w:t>Инклюзивное дошкольное образование подразумевает совместное обучение в ДОУ здоровых детей и детей с особенными потребностями. В этой статье освещены ответы на самые часто задаваемые вопросы, затрагивающие инклюзивное дошкольное образование.</w:t>
      </w:r>
    </w:p>
    <w:p w:rsidR="00036D0B" w:rsidRDefault="00036D0B" w:rsidP="00036D0B">
      <w:pPr>
        <w:tabs>
          <w:tab w:val="left" w:pos="0"/>
        </w:tabs>
        <w:spacing w:after="0" w:line="240" w:lineRule="auto"/>
        <w:ind w:right="-1" w:firstLine="699"/>
        <w:jc w:val="both"/>
        <w:rPr>
          <w:rFonts w:ascii="Times New Roman" w:hAnsi="Times New Roman" w:cs="Times New Roman"/>
          <w:b/>
          <w:sz w:val="24"/>
          <w:szCs w:val="24"/>
        </w:rPr>
      </w:pPr>
      <w:r>
        <w:rPr>
          <w:rFonts w:ascii="Times New Roman" w:hAnsi="Times New Roman" w:cs="Times New Roman"/>
          <w:b/>
          <w:sz w:val="24"/>
          <w:szCs w:val="24"/>
        </w:rPr>
        <w:t xml:space="preserve">На каких законодательных актах базируется </w:t>
      </w:r>
      <w:proofErr w:type="gramStart"/>
      <w:r>
        <w:rPr>
          <w:rFonts w:ascii="Times New Roman" w:hAnsi="Times New Roman" w:cs="Times New Roman"/>
          <w:b/>
          <w:sz w:val="24"/>
          <w:szCs w:val="24"/>
        </w:rPr>
        <w:t>инклюзивное</w:t>
      </w:r>
      <w:proofErr w:type="gramEnd"/>
      <w:r>
        <w:rPr>
          <w:rFonts w:ascii="Times New Roman" w:hAnsi="Times New Roman" w:cs="Times New Roman"/>
          <w:b/>
          <w:sz w:val="24"/>
          <w:szCs w:val="24"/>
        </w:rPr>
        <w:t xml:space="preserve"> ДО?</w:t>
      </w:r>
    </w:p>
    <w:p w:rsidR="00036D0B" w:rsidRDefault="00036D0B" w:rsidP="00036D0B">
      <w:pPr>
        <w:tabs>
          <w:tab w:val="left" w:pos="0"/>
        </w:tabs>
        <w:spacing w:after="0" w:line="240" w:lineRule="auto"/>
        <w:ind w:right="-1" w:firstLine="699"/>
        <w:jc w:val="both"/>
        <w:rPr>
          <w:rFonts w:ascii="Times New Roman" w:hAnsi="Times New Roman" w:cs="Times New Roman"/>
          <w:sz w:val="24"/>
          <w:szCs w:val="24"/>
        </w:rPr>
      </w:pPr>
      <w:proofErr w:type="gramStart"/>
      <w:r>
        <w:rPr>
          <w:rFonts w:ascii="Times New Roman" w:hAnsi="Times New Roman" w:cs="Times New Roman"/>
          <w:sz w:val="24"/>
          <w:szCs w:val="24"/>
        </w:rPr>
        <w:t>На территории Российской Федерации положение об инклюзивном образовании закреплено в Конституции РФ, в законе «Об образовании», а также в законе «О социальной защите инвалидов в РФ», На международном уровне правовая база, обеспечивающая возможность всесторонней реализации и внедрения проектов в области инклюзивного образования (в том числе, и дошкольное образование), опирается на Конвенцию о правах ребенка и на Протокол № 1 Европейской конвенции</w:t>
      </w:r>
      <w:proofErr w:type="gramEnd"/>
      <w:r>
        <w:rPr>
          <w:rFonts w:ascii="Times New Roman" w:hAnsi="Times New Roman" w:cs="Times New Roman"/>
          <w:sz w:val="24"/>
          <w:szCs w:val="24"/>
        </w:rPr>
        <w:t xml:space="preserve"> о защите прав и свобод человека.</w:t>
      </w:r>
    </w:p>
    <w:p w:rsidR="00036D0B" w:rsidRDefault="00036D0B" w:rsidP="00036D0B">
      <w:pPr>
        <w:tabs>
          <w:tab w:val="left" w:pos="0"/>
        </w:tabs>
        <w:spacing w:after="0" w:line="240" w:lineRule="auto"/>
        <w:ind w:right="-1" w:firstLine="699"/>
        <w:jc w:val="both"/>
        <w:rPr>
          <w:rFonts w:ascii="Times New Roman" w:hAnsi="Times New Roman" w:cs="Times New Roman"/>
          <w:sz w:val="24"/>
          <w:szCs w:val="24"/>
        </w:rPr>
      </w:pPr>
      <w:r>
        <w:rPr>
          <w:rFonts w:ascii="Times New Roman" w:hAnsi="Times New Roman" w:cs="Times New Roman"/>
          <w:sz w:val="24"/>
          <w:szCs w:val="24"/>
        </w:rPr>
        <w:t xml:space="preserve">Основные принципы, на которых основывается дошкольное образование инклюзивного характера во всем мире, закреплены в </w:t>
      </w:r>
      <w:proofErr w:type="spellStart"/>
      <w:r>
        <w:rPr>
          <w:rFonts w:ascii="Times New Roman" w:hAnsi="Times New Roman" w:cs="Times New Roman"/>
          <w:sz w:val="24"/>
          <w:szCs w:val="24"/>
        </w:rPr>
        <w:t>Саламанской</w:t>
      </w:r>
      <w:proofErr w:type="spellEnd"/>
      <w:r>
        <w:rPr>
          <w:rFonts w:ascii="Times New Roman" w:hAnsi="Times New Roman" w:cs="Times New Roman"/>
          <w:sz w:val="24"/>
          <w:szCs w:val="24"/>
        </w:rPr>
        <w:t xml:space="preserve"> декларации от 1994 года.</w:t>
      </w:r>
    </w:p>
    <w:p w:rsidR="00036D0B" w:rsidRDefault="00036D0B" w:rsidP="00036D0B">
      <w:pPr>
        <w:tabs>
          <w:tab w:val="left" w:pos="0"/>
        </w:tabs>
        <w:spacing w:after="0" w:line="240" w:lineRule="auto"/>
        <w:ind w:right="-1" w:firstLine="699"/>
        <w:jc w:val="both"/>
        <w:rPr>
          <w:rFonts w:ascii="Times New Roman" w:hAnsi="Times New Roman" w:cs="Times New Roman"/>
          <w:b/>
          <w:sz w:val="24"/>
          <w:szCs w:val="24"/>
        </w:rPr>
      </w:pPr>
      <w:r>
        <w:rPr>
          <w:rFonts w:ascii="Times New Roman" w:hAnsi="Times New Roman" w:cs="Times New Roman"/>
          <w:b/>
          <w:sz w:val="24"/>
          <w:szCs w:val="24"/>
        </w:rPr>
        <w:t xml:space="preserve">Каким бывает </w:t>
      </w:r>
      <w:proofErr w:type="gramStart"/>
      <w:r>
        <w:rPr>
          <w:rFonts w:ascii="Times New Roman" w:hAnsi="Times New Roman" w:cs="Times New Roman"/>
          <w:b/>
          <w:sz w:val="24"/>
          <w:szCs w:val="24"/>
        </w:rPr>
        <w:t>инклюзивное</w:t>
      </w:r>
      <w:proofErr w:type="gramEnd"/>
      <w:r>
        <w:rPr>
          <w:rFonts w:ascii="Times New Roman" w:hAnsi="Times New Roman" w:cs="Times New Roman"/>
          <w:b/>
          <w:sz w:val="24"/>
          <w:szCs w:val="24"/>
        </w:rPr>
        <w:t xml:space="preserve"> ДО?</w:t>
      </w:r>
    </w:p>
    <w:p w:rsidR="00036D0B" w:rsidRDefault="00036D0B" w:rsidP="00036D0B">
      <w:pPr>
        <w:tabs>
          <w:tab w:val="left" w:pos="0"/>
        </w:tabs>
        <w:spacing w:after="0" w:line="240" w:lineRule="auto"/>
        <w:ind w:right="-1" w:firstLine="699"/>
        <w:jc w:val="both"/>
        <w:rPr>
          <w:rFonts w:ascii="Times New Roman" w:hAnsi="Times New Roman" w:cs="Times New Roman"/>
          <w:sz w:val="24"/>
          <w:szCs w:val="24"/>
        </w:rPr>
      </w:pPr>
      <w:r>
        <w:rPr>
          <w:rFonts w:ascii="Times New Roman" w:hAnsi="Times New Roman" w:cs="Times New Roman"/>
          <w:sz w:val="24"/>
          <w:szCs w:val="24"/>
        </w:rPr>
        <w:t xml:space="preserve">Инклюзивное дошкольное образование реализуется в двух основных формах: </w:t>
      </w:r>
    </w:p>
    <w:p w:rsidR="00036D0B" w:rsidRDefault="00036D0B" w:rsidP="00036D0B">
      <w:pPr>
        <w:pStyle w:val="a3"/>
        <w:numPr>
          <w:ilvl w:val="0"/>
          <w:numId w:val="6"/>
        </w:numPr>
        <w:tabs>
          <w:tab w:val="left" w:pos="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При ДОУ могут быть организованы специальные группы для детей с особыми потребностями. Несмотря на то, что особенные дети обучаются отдельно, они остаются включенными в социальную жизнь ДОУ, наравне со здоровыми </w:t>
      </w:r>
      <w:r>
        <w:rPr>
          <w:rFonts w:ascii="Times New Roman" w:hAnsi="Times New Roman" w:cs="Times New Roman"/>
          <w:sz w:val="24"/>
          <w:szCs w:val="24"/>
        </w:rPr>
        <w:lastRenderedPageBreak/>
        <w:t>детьми участвуют в общественных мероприятиях и т.д. Обыкновенно, в специальных группах обучаются дети, имеющие отклонения и задержки в психическом и интеллектуальном развитии.</w:t>
      </w:r>
    </w:p>
    <w:p w:rsidR="00036D0B" w:rsidRDefault="00036D0B" w:rsidP="00036D0B">
      <w:pPr>
        <w:pStyle w:val="a3"/>
        <w:numPr>
          <w:ilvl w:val="0"/>
          <w:numId w:val="6"/>
        </w:numPr>
        <w:tabs>
          <w:tab w:val="left" w:pos="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В другой форме инклюзивное дошкольное образование реализуется путем непосредственного включения детей с особыми потребностями в состав группы, где они занимаются на общих основаниях со всеми детьми. Этот вариант чаще применяется при условии сохранности интеллекта у детей-инвалидов.</w:t>
      </w:r>
    </w:p>
    <w:p w:rsidR="00036D0B" w:rsidRDefault="00036D0B" w:rsidP="00036D0B">
      <w:pPr>
        <w:tabs>
          <w:tab w:val="left" w:pos="0"/>
        </w:tabs>
        <w:spacing w:after="0" w:line="240" w:lineRule="auto"/>
        <w:ind w:left="699" w:right="-1"/>
        <w:jc w:val="both"/>
        <w:rPr>
          <w:rFonts w:ascii="Times New Roman" w:hAnsi="Times New Roman" w:cs="Times New Roman"/>
          <w:b/>
          <w:sz w:val="24"/>
          <w:szCs w:val="24"/>
        </w:rPr>
      </w:pPr>
      <w:r>
        <w:rPr>
          <w:rFonts w:ascii="Times New Roman" w:hAnsi="Times New Roman" w:cs="Times New Roman"/>
          <w:b/>
          <w:sz w:val="24"/>
          <w:szCs w:val="24"/>
        </w:rPr>
        <w:t xml:space="preserve">Как влияет </w:t>
      </w:r>
      <w:proofErr w:type="gramStart"/>
      <w:r>
        <w:rPr>
          <w:rFonts w:ascii="Times New Roman" w:hAnsi="Times New Roman" w:cs="Times New Roman"/>
          <w:b/>
          <w:sz w:val="24"/>
          <w:szCs w:val="24"/>
        </w:rPr>
        <w:t>инклюзивное</w:t>
      </w:r>
      <w:proofErr w:type="gramEnd"/>
      <w:r>
        <w:rPr>
          <w:rFonts w:ascii="Times New Roman" w:hAnsi="Times New Roman" w:cs="Times New Roman"/>
          <w:b/>
          <w:sz w:val="24"/>
          <w:szCs w:val="24"/>
        </w:rPr>
        <w:t xml:space="preserve"> ДО на результаты обучения и социальной интеграции детей?</w:t>
      </w:r>
    </w:p>
    <w:p w:rsidR="00036D0B" w:rsidRDefault="00036D0B" w:rsidP="00036D0B">
      <w:pPr>
        <w:tabs>
          <w:tab w:val="left" w:pos="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Совместное  обучение и развитие здоровых детей и детей с особыми потребностями необходимо, в первую очередь, для того, чтобы решить проблемы с социальной адаптацией последних. В детском сообществе воспитывается толерантность и равноправное отношение к детям-инвалидам. В ситуации, когда инклюзивным становится именно дошкольное образование, этот путь наиболее эффективен, ведь дети дошкольного возраста не имеют опасных предубеждений насчет сверстников, которые волею судьбы являются не такими, как все.</w:t>
      </w:r>
    </w:p>
    <w:p w:rsidR="00036D0B" w:rsidRDefault="00036D0B" w:rsidP="00036D0B">
      <w:pPr>
        <w:tabs>
          <w:tab w:val="left" w:pos="0"/>
        </w:tabs>
        <w:spacing w:after="0" w:line="240" w:lineRule="auto"/>
        <w:ind w:right="-1" w:firstLine="567"/>
        <w:jc w:val="both"/>
        <w:rPr>
          <w:rFonts w:ascii="Times New Roman" w:hAnsi="Times New Roman" w:cs="Times New Roman"/>
          <w:b/>
          <w:sz w:val="24"/>
          <w:szCs w:val="24"/>
        </w:rPr>
      </w:pPr>
      <w:r>
        <w:rPr>
          <w:rFonts w:ascii="Times New Roman" w:hAnsi="Times New Roman" w:cs="Times New Roman"/>
          <w:b/>
          <w:sz w:val="24"/>
          <w:szCs w:val="24"/>
        </w:rPr>
        <w:t xml:space="preserve">Имеет ли </w:t>
      </w:r>
      <w:proofErr w:type="gramStart"/>
      <w:r>
        <w:rPr>
          <w:rFonts w:ascii="Times New Roman" w:hAnsi="Times New Roman" w:cs="Times New Roman"/>
          <w:b/>
          <w:sz w:val="24"/>
          <w:szCs w:val="24"/>
        </w:rPr>
        <w:t>инклюзивное</w:t>
      </w:r>
      <w:proofErr w:type="gramEnd"/>
      <w:r>
        <w:rPr>
          <w:rFonts w:ascii="Times New Roman" w:hAnsi="Times New Roman" w:cs="Times New Roman"/>
          <w:b/>
          <w:sz w:val="24"/>
          <w:szCs w:val="24"/>
        </w:rPr>
        <w:t xml:space="preserve"> ДО негативные последствия для обеих сторон?</w:t>
      </w:r>
    </w:p>
    <w:p w:rsidR="00036D0B" w:rsidRDefault="00036D0B" w:rsidP="00036D0B">
      <w:pPr>
        <w:tabs>
          <w:tab w:val="left" w:pos="0"/>
          <w:tab w:val="left" w:pos="6379"/>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Многие родители переживают из-за того, что педагог или воспитатель будет уделять здоровым детям недостаточно внимания по причине того, что ему постоянно придется тратить свое драгоценное время на особых детей. Однако в обыкновенную группу включают не более 2-3 детей с особыми потребностями, и педагог уделяет им столько же внимания, сколько и здоровым детям. Если речь идет о детях-инвалидах с полной сохранностью интеллекта, то они, как правило, не имеют совершенно никаких дополнительных потребностей, которые бы вынуждали педагога задерживать всю остальную группу детей в процессе обучения. Для детей с ограниченными потребностями дошкольное образование, полученное на общих основаниях – это реальный шанс избавиться от многих трудностей социально-психологического характера, с которым вынуждено сталкиваться большинство детей-инвалидов.</w:t>
      </w:r>
    </w:p>
    <w:p w:rsidR="00036D0B" w:rsidRDefault="00036D0B" w:rsidP="00036D0B">
      <w:pPr>
        <w:tabs>
          <w:tab w:val="left" w:pos="0"/>
          <w:tab w:val="left" w:pos="6379"/>
        </w:tabs>
        <w:spacing w:after="0" w:line="240" w:lineRule="auto"/>
        <w:ind w:right="-1" w:firstLine="567"/>
        <w:jc w:val="both"/>
        <w:rPr>
          <w:rFonts w:ascii="Times New Roman" w:hAnsi="Times New Roman" w:cs="Times New Roman"/>
          <w:b/>
          <w:sz w:val="24"/>
          <w:szCs w:val="24"/>
        </w:rPr>
      </w:pPr>
      <w:r>
        <w:rPr>
          <w:rFonts w:ascii="Times New Roman" w:hAnsi="Times New Roman" w:cs="Times New Roman"/>
          <w:b/>
          <w:sz w:val="24"/>
          <w:szCs w:val="24"/>
        </w:rPr>
        <w:t>Что необходимо для того, чтобы ребенка с особыми потребностями поставили на учет и приняли в ОУ?</w:t>
      </w:r>
    </w:p>
    <w:p w:rsidR="00036D0B" w:rsidRDefault="00036D0B" w:rsidP="00036D0B">
      <w:pPr>
        <w:tabs>
          <w:tab w:val="left" w:pos="0"/>
          <w:tab w:val="left" w:pos="6379"/>
        </w:tabs>
        <w:spacing w:after="0" w:line="240" w:lineRule="auto"/>
        <w:ind w:right="-1"/>
        <w:jc w:val="both"/>
        <w:rPr>
          <w:rFonts w:ascii="Times New Roman" w:hAnsi="Times New Roman" w:cs="Times New Roman"/>
          <w:sz w:val="24"/>
          <w:szCs w:val="24"/>
          <w:u w:val="single"/>
        </w:rPr>
      </w:pPr>
      <w:r>
        <w:rPr>
          <w:rFonts w:ascii="Times New Roman" w:hAnsi="Times New Roman" w:cs="Times New Roman"/>
          <w:sz w:val="24"/>
          <w:szCs w:val="24"/>
          <w:u w:val="single"/>
        </w:rPr>
        <w:t>Для регистрации ребенка при постановке на учет:</w:t>
      </w:r>
    </w:p>
    <w:p w:rsidR="00036D0B" w:rsidRDefault="00036D0B" w:rsidP="00036D0B">
      <w:pPr>
        <w:pStyle w:val="a3"/>
        <w:numPr>
          <w:ilvl w:val="0"/>
          <w:numId w:val="7"/>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заявление родителей (законных представителей);</w:t>
      </w:r>
    </w:p>
    <w:p w:rsidR="00036D0B" w:rsidRDefault="00036D0B" w:rsidP="00036D0B">
      <w:pPr>
        <w:pStyle w:val="a3"/>
        <w:numPr>
          <w:ilvl w:val="0"/>
          <w:numId w:val="7"/>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родителей;</w:t>
      </w:r>
    </w:p>
    <w:p w:rsidR="00036D0B" w:rsidRDefault="00036D0B" w:rsidP="00036D0B">
      <w:pPr>
        <w:pStyle w:val="a3"/>
        <w:numPr>
          <w:ilvl w:val="0"/>
          <w:numId w:val="7"/>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ребенка;</w:t>
      </w:r>
    </w:p>
    <w:p w:rsidR="00036D0B" w:rsidRDefault="00036D0B" w:rsidP="00036D0B">
      <w:pPr>
        <w:pStyle w:val="a3"/>
        <w:numPr>
          <w:ilvl w:val="0"/>
          <w:numId w:val="7"/>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право (льготу) родителей (законных представителей) на внеочередное или первоочередное предоставление места в ГКДОУ  в соответствии с действующим законодательством РФ и СК (при наличии);</w:t>
      </w:r>
    </w:p>
    <w:p w:rsidR="00036D0B" w:rsidRDefault="00036D0B" w:rsidP="00036D0B">
      <w:pPr>
        <w:pStyle w:val="a3"/>
        <w:numPr>
          <w:ilvl w:val="0"/>
          <w:numId w:val="7"/>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заключение ЦПМПК.</w:t>
      </w:r>
    </w:p>
    <w:p w:rsidR="00036D0B" w:rsidRDefault="00036D0B" w:rsidP="00036D0B">
      <w:pPr>
        <w:tabs>
          <w:tab w:val="left" w:pos="0"/>
          <w:tab w:val="left" w:pos="6379"/>
        </w:tabs>
        <w:spacing w:after="0" w:line="240" w:lineRule="auto"/>
        <w:ind w:right="-1"/>
        <w:jc w:val="both"/>
        <w:rPr>
          <w:rFonts w:ascii="Times New Roman" w:hAnsi="Times New Roman" w:cs="Times New Roman"/>
          <w:sz w:val="24"/>
          <w:szCs w:val="24"/>
          <w:u w:val="single"/>
        </w:rPr>
      </w:pPr>
      <w:r>
        <w:rPr>
          <w:rFonts w:ascii="Times New Roman" w:hAnsi="Times New Roman" w:cs="Times New Roman"/>
          <w:sz w:val="24"/>
          <w:szCs w:val="24"/>
          <w:u w:val="single"/>
        </w:rPr>
        <w:t>Для зачисления в ГКДОО:</w:t>
      </w:r>
    </w:p>
    <w:p w:rsidR="00036D0B" w:rsidRDefault="00036D0B" w:rsidP="00036D0B">
      <w:pPr>
        <w:pStyle w:val="a3"/>
        <w:numPr>
          <w:ilvl w:val="0"/>
          <w:numId w:val="8"/>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заявление родителей;</w:t>
      </w:r>
    </w:p>
    <w:p w:rsidR="00036D0B" w:rsidRDefault="00036D0B" w:rsidP="00036D0B">
      <w:pPr>
        <w:pStyle w:val="a3"/>
        <w:numPr>
          <w:ilvl w:val="0"/>
          <w:numId w:val="7"/>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w:t>
      </w:r>
    </w:p>
    <w:p w:rsidR="00036D0B" w:rsidRDefault="00036D0B" w:rsidP="00036D0B">
      <w:pPr>
        <w:pStyle w:val="a3"/>
        <w:numPr>
          <w:ilvl w:val="0"/>
          <w:numId w:val="8"/>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оригинал или ксерокопия свидетельства о рождении ребенка или документ, подтверждающий родство заявителя;</w:t>
      </w:r>
    </w:p>
    <w:p w:rsidR="00036D0B" w:rsidRDefault="00036D0B" w:rsidP="00036D0B">
      <w:pPr>
        <w:pStyle w:val="a3"/>
        <w:numPr>
          <w:ilvl w:val="0"/>
          <w:numId w:val="8"/>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родители детей, являющихся иностранными гражданами или лицами без гражданства, дополнительно предъявляют документ, подтверждающий родство заявителя, и документ, подтверждающий право заявителя на пребывание в РФ;</w:t>
      </w:r>
    </w:p>
    <w:p w:rsidR="00036D0B" w:rsidRDefault="00036D0B" w:rsidP="00036D0B">
      <w:pPr>
        <w:pStyle w:val="a3"/>
        <w:numPr>
          <w:ilvl w:val="0"/>
          <w:numId w:val="8"/>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медицинское заключение;</w:t>
      </w:r>
    </w:p>
    <w:p w:rsidR="00036D0B" w:rsidRDefault="00036D0B" w:rsidP="00036D0B">
      <w:pPr>
        <w:pStyle w:val="a3"/>
        <w:numPr>
          <w:ilvl w:val="0"/>
          <w:numId w:val="8"/>
        </w:numPr>
        <w:tabs>
          <w:tab w:val="left" w:pos="0"/>
          <w:tab w:val="left" w:pos="637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направление министерства образования Ставропольского края  в ГКДОУ.</w:t>
      </w: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5  к приказу № 60 -од </w:t>
      </w: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t xml:space="preserve"> от 18.06.2018г.</w:t>
      </w:r>
    </w:p>
    <w:p w:rsidR="00036D0B" w:rsidRDefault="00036D0B" w:rsidP="00036D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ИНСТРУКЦИЯ № 1</w:t>
      </w:r>
    </w:p>
    <w:p w:rsidR="00036D0B" w:rsidRDefault="00036D0B" w:rsidP="00036D0B">
      <w:pPr>
        <w:spacing w:after="0" w:line="240" w:lineRule="auto"/>
        <w:jc w:val="center"/>
        <w:rPr>
          <w:rFonts w:ascii="Times New Roman" w:hAnsi="Times New Roman" w:cs="Times New Roman"/>
          <w:b/>
          <w:sz w:val="24"/>
          <w:szCs w:val="24"/>
        </w:rPr>
      </w:pPr>
    </w:p>
    <w:p w:rsidR="00036D0B" w:rsidRDefault="00036D0B" w:rsidP="00036D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 этикета при общении с инвалидами.</w:t>
      </w:r>
    </w:p>
    <w:p w:rsidR="00036D0B" w:rsidRDefault="00036D0B" w:rsidP="00036D0B">
      <w:pPr>
        <w:spacing w:after="0" w:line="240" w:lineRule="auto"/>
        <w:jc w:val="center"/>
        <w:rPr>
          <w:rFonts w:ascii="Times New Roman" w:hAnsi="Times New Roman" w:cs="Times New Roman"/>
          <w:b/>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Работниками организаций, предоставляющих услуги населению, должна быть оказана помощь инвалидам в преодолении барьеров, мешающих получению ими услуг наравне с другими лицами. Совокупность способностей, знаний и умений, необходимых для эффективного общения при оказании помощи инвалидам в преодолении барьеров называется коммуникативная эффективность. 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специалистов профессионально значимыми являются умения правильно воспринимать и понимать другого человека, грамотно оказывать услуги в учреждении или организации. Развитие коммуникативных умений складывается из следующих основных навыков: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–избегать конфликтных ситуаций;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–внимательно слушать инвалида и слышать его;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–регулировать собственные эмоции, возникающие в процессе взаимодействия;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–обеспечивать высокую культуру и этику взаимоотношений;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–цивилизовано противостоять манипулированию.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Существуют общие правила этикета при общении с инвалидами, которыми могут воспользоваться работники организаций, предоставляющих услуги населению, в зависимости от конкретной ситуации: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1.Обращение к человеку: когда вы разговариваете с инвалидом, обращайтесь непосредственно к нему, а не к сопровождающему или </w:t>
      </w:r>
      <w:proofErr w:type="spellStart"/>
      <w:r>
        <w:rPr>
          <w:rFonts w:ascii="Times New Roman" w:hAnsi="Times New Roman" w:cs="Times New Roman"/>
          <w:sz w:val="24"/>
          <w:szCs w:val="24"/>
        </w:rPr>
        <w:t>сурдопереводчику</w:t>
      </w:r>
      <w:proofErr w:type="spellEnd"/>
      <w:r>
        <w:rPr>
          <w:rFonts w:ascii="Times New Roman" w:hAnsi="Times New Roman" w:cs="Times New Roman"/>
          <w:sz w:val="24"/>
          <w:szCs w:val="24"/>
        </w:rPr>
        <w:t xml:space="preserve">, которые присутствуют при разговоре.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4.Предложение помощи: если вы предлагаете помощь, ждите, пока ее примут, а затем спрашивайте, что и как делать.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5.Адекватность и вежливость: обращайтесь с взрослыми инвалидами как с взрослыми. Обращайтесь к ним по имени 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только если вы хорошо знакомы.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Не опирайтесь на кресло-коляску: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руки), не мешало.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9.Привлечение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Не смущайтесь, если случайно допустили оплошность, сказав "Увидимся" или "Вы слышали об этом...?" тому, кто не может видеть или слышать.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разработаны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 </w:t>
      </w: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5  к приказу № 60 -од </w:t>
      </w: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t xml:space="preserve"> от 18.06.2018г.</w:t>
      </w: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center"/>
        <w:rPr>
          <w:rFonts w:ascii="Times New Roman" w:hAnsi="Times New Roman" w:cs="Times New Roman"/>
          <w:b/>
          <w:sz w:val="24"/>
          <w:szCs w:val="24"/>
        </w:rPr>
      </w:pP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ИНСТРУКЦИЯ № 2</w:t>
      </w:r>
    </w:p>
    <w:p w:rsidR="00036D0B" w:rsidRDefault="00036D0B" w:rsidP="00036D0B">
      <w:pPr>
        <w:spacing w:after="0" w:line="240" w:lineRule="auto"/>
        <w:ind w:firstLine="708"/>
        <w:jc w:val="center"/>
        <w:rPr>
          <w:rFonts w:ascii="Times New Roman" w:hAnsi="Times New Roman" w:cs="Times New Roman"/>
          <w:b/>
          <w:sz w:val="24"/>
          <w:szCs w:val="24"/>
        </w:rPr>
      </w:pP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Правила этикета при общении с инвалидами, испытывающими трудности при передвижении.</w:t>
      </w:r>
    </w:p>
    <w:p w:rsidR="00036D0B" w:rsidRDefault="00036D0B" w:rsidP="00036D0B">
      <w:pPr>
        <w:spacing w:after="0" w:line="240" w:lineRule="auto"/>
        <w:ind w:firstLine="708"/>
        <w:jc w:val="center"/>
        <w:rPr>
          <w:rFonts w:ascii="Times New Roman" w:hAnsi="Times New Roman" w:cs="Times New Roman"/>
          <w:b/>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Помните, что инвалидная коляска — неприкосновенное пространство человека.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облокачивайтесь на нее, не толкайте, не кладите на нее ноги без разрешения.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Начать катить коляску без согласия инвалида — то же самое, что схватить и понести человека без его разрешения.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Всегда спрашивайте, нужна ли помощь, прежде чем оказать ее.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Предлагайте помощь, если нужно открыть тяжелую дверь или пройти по ковру с длинным ворсом.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ваше предложение о помощи принято, спросите, что нужно делать, и четко следуйте инструкциям.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надо хлопать человека, находящегося в инвалидной коляске, по спине или по плечу.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возможно, расположитесь так, чтобы ваши лица были на одном уровне. Избегайте положения, при котором вашему собеседнику нужно запрокидывать голову.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существуют архитектурные барьеры, предупредите о них, чтобы человек имел возможность принимать решения заранее.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Помните, что, как правило, у людей, имеющих трудности при передвижении, нет проблем со зрением, слухом и пониманием.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думайте, что необходимость пользоваться инвалидной коляской — это трагедия. Это способ свободного (если нет архитектурных барьеров) передвижения.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w:t>
      </w: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5  к приказу № 60 -од </w:t>
      </w: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t xml:space="preserve"> от 18.06.2018г.</w:t>
      </w: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ИНСТРУКЦИЯ №3</w:t>
      </w:r>
    </w:p>
    <w:p w:rsidR="00036D0B" w:rsidRDefault="00036D0B" w:rsidP="00036D0B">
      <w:pPr>
        <w:spacing w:after="0" w:line="240" w:lineRule="auto"/>
        <w:ind w:firstLine="708"/>
        <w:jc w:val="center"/>
        <w:rPr>
          <w:rFonts w:ascii="Times New Roman" w:hAnsi="Times New Roman" w:cs="Times New Roman"/>
          <w:b/>
          <w:sz w:val="24"/>
          <w:szCs w:val="24"/>
        </w:rPr>
      </w:pP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Правила этикета при общении с инвалидами, имеющими нарушение зрение или незрячими.</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Предлагая свою помощь, направляйте человека, не стискивайте его руку, идите так, как вы обычно ходите.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нужно хватать слепого человека и тащить его за собой. Опишите кратко, где вы находитесь. Предупреждайте о препятствиях: ступенях, лужах, ямах, низких притолоках, трубах и т.п.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Используйте, если это уместно, фразы, характеризующие звук, запах, расстояние. </w:t>
      </w:r>
      <w:proofErr w:type="gramStart"/>
      <w:r>
        <w:rPr>
          <w:rFonts w:ascii="Times New Roman" w:hAnsi="Times New Roman" w:cs="Times New Roman"/>
          <w:sz w:val="24"/>
          <w:szCs w:val="24"/>
        </w:rPr>
        <w:t xml:space="preserve">Делитесь увиденным. </w:t>
      </w:r>
      <w:proofErr w:type="gramEnd"/>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Обращайтесь с собаками-поводырями не так, как с обычными домашними животными. Не командуйте, не трогайте и не играйте с собакой-поводырем.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это важное письмо или документ, не нужно для убедительности давать его потрогать. При этом не заменяйте чтение пересказом.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Всегда обращайтесь непосредственно к человеку, даже если он вас не видит, а не к его зрячему компаньону.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Всегда называйте себя и представляйте других собеседников, а также остальных присутствующих. Если вы хотите пожать руку, скажите об этом.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вас попросили помочь взять какой-то предмет, не следует тянуть кисть слепого к предмету и брать его рукой этот предмет.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вы общаетесь с группой незрячих людей, не забывайте каждый раз называть того, к кому вы обращаетесь.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заставляйте вашего собеседника вещать в пустоту: если вы перемещаетесь, предупредите его.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Вполне нормально употреблять слово «смотреть».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незрячего человека это означает «видеть руками», осязать.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вы заметили, что незрячий человек сбился с маршрута, не управляйте его движением на расстоянии, подойдите и помогите выбраться на нужный путь.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спуске или подъеме по ступенькам ведите </w:t>
      </w:r>
      <w:proofErr w:type="gramStart"/>
      <w:r>
        <w:rPr>
          <w:rFonts w:ascii="Times New Roman" w:hAnsi="Times New Roman" w:cs="Times New Roman"/>
          <w:sz w:val="24"/>
          <w:szCs w:val="24"/>
        </w:rPr>
        <w:t>незрячего</w:t>
      </w:r>
      <w:proofErr w:type="gramEnd"/>
      <w:r>
        <w:rPr>
          <w:rFonts w:ascii="Times New Roman" w:hAnsi="Times New Roman" w:cs="Times New Roman"/>
          <w:sz w:val="24"/>
          <w:szCs w:val="24"/>
        </w:rPr>
        <w:t xml:space="preserve"> перпендикулярно к ним. Передвигаясь, не делайте рывков, резких движений.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сопровождении незрячего человека не закладывайте руки назад — это неудобно. </w:t>
      </w: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5  к приказу № 60 -од </w:t>
      </w: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t xml:space="preserve"> от 18.06.2018г.</w:t>
      </w: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ИНСТРУКЦИЯ № 4</w:t>
      </w:r>
    </w:p>
    <w:p w:rsidR="00036D0B" w:rsidRDefault="00036D0B" w:rsidP="00036D0B">
      <w:pPr>
        <w:spacing w:after="0" w:line="240" w:lineRule="auto"/>
        <w:ind w:firstLine="708"/>
        <w:jc w:val="center"/>
        <w:rPr>
          <w:rFonts w:ascii="Times New Roman" w:hAnsi="Times New Roman" w:cs="Times New Roman"/>
          <w:b/>
          <w:sz w:val="24"/>
          <w:szCs w:val="24"/>
        </w:rPr>
      </w:pP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Правила этикета при общении с инвалидами, имеющими нарушение слуха.</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Разговаривая с человеком, у которого плохой слух, смотрите прямо на него.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Некоторые люди могут слышать, но воспринимают отдельные звуки неправильно. В этом случае говорите более громко и четко, подбирая подходящий уровень.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другом случае понадобится лишь снизить высоту голоса, так как человек утратил способность воспринимать высокие частоты.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Чтобы привлечь внимание человека, который плохо слышит, назовите его по имени. Если ответа нет, можно слегка тронуть человека или же помахать рукой.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Говорите ясно и ровно. Не нужно излишне подчеркивать что-то. Кричать, особенно в ухо, тоже не надо.</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существуют трудности при устном общении, спросите, не будет ли проще переписываться.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Очень часто глухие люди используют язык жестов.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вы общаетесь через переводчика, не забудьте, что обращаться надо непосредственно к собеседнику, а не к переводчику.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Нужно смотреть в лицо собеседнику и говорить ясно и медленно, использовать простые фразы и избегать несущественных слов. Нужно использовать выражение лица, жесты, телодвижения, если хотите подчеркнуть или прояснить смысл сказанного. </w:t>
      </w: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5  к приказу № 60 -од </w:t>
      </w: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t xml:space="preserve"> от 18.06.2018г.</w:t>
      </w: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ИНСТРУКЦИЯ № 5</w:t>
      </w:r>
    </w:p>
    <w:p w:rsidR="00036D0B" w:rsidRDefault="00036D0B" w:rsidP="00036D0B">
      <w:pPr>
        <w:spacing w:after="0" w:line="240" w:lineRule="auto"/>
        <w:ind w:firstLine="708"/>
        <w:jc w:val="center"/>
        <w:rPr>
          <w:rFonts w:ascii="Times New Roman" w:hAnsi="Times New Roman" w:cs="Times New Roman"/>
          <w:b/>
          <w:sz w:val="24"/>
          <w:szCs w:val="24"/>
        </w:rPr>
      </w:pP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Правила этикета при общении с инвалидами, имеющими задержку в развитии и проблемы общения, умственные нарушения.</w:t>
      </w: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Используйте доступный язык, выражайтесь точно и по делу.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Избегайте словесных штампов и образных выражений, если только вы не уверены в том, что ваш собеседник с ними знаком.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говорите свысока.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думайте, что вас не поймут.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Говоря о задачах или проекте, рассказывайте все «по шагам».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Дайте вашему собеседнику возможность обыграть каждый шаг после того, как вы объяснили ему.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Исходите из того, что взрослый человек с задержкой в развитии имеет такой же опыт, как и любой другой взрослый человек.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необходимо, используйте иллюстрации или фотографии.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Будьте готовы повторить несколько раз.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сдавайтесь, если вас с первого раза не поняли.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Обращайтесь с человеком с проблемами развития точно так же, как вы бы обращались с любым другим.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беседе обсуждайте те же темы, какие вы обсуждаете с другими людьми. Например, планы на выходные, отпуск, погода, последние события.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Обращайтесь непосредственно к человеку.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Помните, что люди с задержкой в развитии дееспособны и могут подписывать документы, контракты, голосовать, давать согласие на медицинскую помощь и т.д. </w:t>
      </w: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5  к приказу № 60 -од </w:t>
      </w: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t xml:space="preserve"> от 18.06.2018г.</w:t>
      </w: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ИНСТРУКЦИЯ № 6</w:t>
      </w:r>
    </w:p>
    <w:p w:rsidR="00036D0B" w:rsidRDefault="00036D0B" w:rsidP="00036D0B">
      <w:pPr>
        <w:spacing w:after="0" w:line="240" w:lineRule="auto"/>
        <w:ind w:firstLine="708"/>
        <w:jc w:val="center"/>
        <w:rPr>
          <w:rFonts w:ascii="Times New Roman" w:hAnsi="Times New Roman" w:cs="Times New Roman"/>
          <w:b/>
          <w:sz w:val="24"/>
          <w:szCs w:val="24"/>
        </w:rPr>
      </w:pP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Правила этикета пи общении с инвалидами, имеющими психические нарушения.</w:t>
      </w: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Психические нарушения — не то же самое, что проблемы в развитии.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Люди с психическими проблемами могут испытывать эмоциональные расстройства или замешательство, осложняющие их жизнь.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них свой особый и изменчивый взгляд на мир.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надо думать, что люди с психическими нарушениями обязательно нуждаются в дополнительной помощи и специальном обращении.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Обращайтесь с людьми с психическими нарушениями как с личностями.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нужно делать преждевременных выводов на основании опыта общения с другими людьми с такой же формой инвалидности.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следует думать, что люди с психическими нарушениями более других склонны к насилию. Это миф.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вы дружелюбны, они будут чувствовать себя спокойно.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Неверно, что люди с психическими нарушениями имеют проблемы в понимании или ниже по уровню интеллекта, чем большинство людей.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человек, имеющий психические нарушения, расстроен, спросите его спокойно, что вы можете сделать, чтобы помочь ему.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говорите резко с человеком, имеющим психические нарушения, даже если у вас есть для этого основания. </w:t>
      </w: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5  к приказу № 60 -од </w:t>
      </w:r>
    </w:p>
    <w:p w:rsidR="00036D0B" w:rsidRDefault="00036D0B" w:rsidP="00036D0B">
      <w:pPr>
        <w:spacing w:after="0" w:line="240" w:lineRule="auto"/>
        <w:ind w:left="7088" w:right="-1"/>
        <w:rPr>
          <w:rFonts w:ascii="Times New Roman" w:hAnsi="Times New Roman" w:cs="Times New Roman"/>
          <w:sz w:val="24"/>
          <w:szCs w:val="24"/>
        </w:rPr>
      </w:pPr>
      <w:r>
        <w:rPr>
          <w:rFonts w:ascii="Times New Roman" w:hAnsi="Times New Roman" w:cs="Times New Roman"/>
          <w:sz w:val="24"/>
          <w:szCs w:val="24"/>
        </w:rPr>
        <w:t xml:space="preserve"> от 18.06.2018г.</w:t>
      </w: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ИНСТРУКЦИЯ № 7</w:t>
      </w:r>
    </w:p>
    <w:p w:rsidR="00036D0B" w:rsidRDefault="00036D0B" w:rsidP="00036D0B">
      <w:pPr>
        <w:spacing w:after="0" w:line="240" w:lineRule="auto"/>
        <w:ind w:firstLine="708"/>
        <w:jc w:val="center"/>
        <w:rPr>
          <w:rFonts w:ascii="Times New Roman" w:hAnsi="Times New Roman" w:cs="Times New Roman"/>
          <w:b/>
          <w:sz w:val="24"/>
          <w:szCs w:val="24"/>
        </w:rPr>
      </w:pPr>
    </w:p>
    <w:p w:rsidR="00036D0B" w:rsidRDefault="00036D0B" w:rsidP="00036D0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Правила этикета при общении с инвалидом, испытывающим затруднения в речи.</w:t>
      </w:r>
    </w:p>
    <w:p w:rsidR="00036D0B" w:rsidRDefault="00036D0B" w:rsidP="00036D0B">
      <w:pPr>
        <w:spacing w:after="0" w:line="240" w:lineRule="auto"/>
        <w:ind w:firstLine="708"/>
        <w:jc w:val="both"/>
        <w:rPr>
          <w:rFonts w:ascii="Times New Roman" w:hAnsi="Times New Roman" w:cs="Times New Roman"/>
          <w:sz w:val="24"/>
          <w:szCs w:val="24"/>
        </w:rPr>
      </w:pP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Не игнорируйте людей, которым трудно говорить, потому что понять их — в ваших интересах.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пытайтесь ускорить разговор. Будьте готовы к тому, что разговор с человеком с затрудненной речью займет у вас больше времени.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вы спешите, лучше, извинившись, договориться об общении в другое время. Смотрите в лицо собеседнику, поддерживайте визуальный контакт.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Отдайте этой беседе все ваше внимание.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думайте, что затруднения в речи — показатель низкого уровня интеллекта человека.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Старайтесь задавать вопросы, которые требуют коротких ответов или кивка.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притворяйтесь, если вы не поняли, что вам сказали.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стесняйтесь переспросить.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вам снова не удалось понять, попросите произнести слово в более медленном темпе, возможно, по буквам.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забывайте, что человеку с нарушенной речью тоже нужно высказаться.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перебивайте его и не подавляйте.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торопите говорящего. </w:t>
      </w:r>
    </w:p>
    <w:p w:rsidR="00036D0B" w:rsidRDefault="00036D0B" w:rsidP="00036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036D0B" w:rsidRDefault="00036D0B" w:rsidP="00036D0B">
      <w:pPr>
        <w:tabs>
          <w:tab w:val="left" w:pos="1087"/>
        </w:tabs>
        <w:spacing w:after="0" w:line="240" w:lineRule="auto"/>
        <w:ind w:left="7088"/>
        <w:rPr>
          <w:rFonts w:ascii="Times New Roman" w:hAnsi="Times New Roman" w:cs="Times New Roman"/>
          <w:sz w:val="24"/>
          <w:szCs w:val="24"/>
        </w:rPr>
      </w:pPr>
      <w:r>
        <w:rPr>
          <w:rFonts w:ascii="Times New Roman" w:hAnsi="Times New Roman" w:cs="Times New Roman"/>
          <w:sz w:val="24"/>
          <w:szCs w:val="24"/>
        </w:rPr>
        <w:t>Приложение 7</w:t>
      </w:r>
    </w:p>
    <w:p w:rsidR="00036D0B" w:rsidRDefault="00036D0B" w:rsidP="00036D0B">
      <w:pPr>
        <w:tabs>
          <w:tab w:val="left" w:pos="1087"/>
        </w:tabs>
        <w:spacing w:after="0" w:line="240" w:lineRule="auto"/>
        <w:ind w:left="7088"/>
        <w:rPr>
          <w:rFonts w:ascii="Times New Roman" w:hAnsi="Times New Roman" w:cs="Times New Roman"/>
          <w:sz w:val="24"/>
          <w:szCs w:val="24"/>
        </w:rPr>
      </w:pPr>
      <w:r>
        <w:rPr>
          <w:rFonts w:ascii="Times New Roman" w:hAnsi="Times New Roman" w:cs="Times New Roman"/>
          <w:sz w:val="24"/>
          <w:szCs w:val="24"/>
        </w:rPr>
        <w:t xml:space="preserve"> к приказу № 60 -од   </w:t>
      </w:r>
    </w:p>
    <w:p w:rsidR="00036D0B" w:rsidRDefault="00036D0B" w:rsidP="00036D0B">
      <w:pPr>
        <w:tabs>
          <w:tab w:val="left" w:pos="1087"/>
        </w:tabs>
        <w:spacing w:after="0" w:line="240" w:lineRule="auto"/>
        <w:ind w:left="7088"/>
        <w:rPr>
          <w:rFonts w:ascii="Times New Roman" w:hAnsi="Times New Roman" w:cs="Times New Roman"/>
          <w:sz w:val="24"/>
          <w:szCs w:val="24"/>
        </w:rPr>
      </w:pPr>
      <w:r>
        <w:rPr>
          <w:rFonts w:ascii="Times New Roman" w:hAnsi="Times New Roman" w:cs="Times New Roman"/>
          <w:sz w:val="24"/>
          <w:szCs w:val="24"/>
        </w:rPr>
        <w:t>от 18.06.2018г.</w:t>
      </w:r>
    </w:p>
    <w:p w:rsidR="00036D0B" w:rsidRDefault="00036D0B" w:rsidP="00036D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ДОПОЛНИТЕЛЬНОЕ СОГЛАШЕНИЕ </w:t>
      </w:r>
    </w:p>
    <w:p w:rsidR="00036D0B" w:rsidRDefault="00036D0B" w:rsidP="00036D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 должностной инструкции № ____ </w:t>
      </w:r>
      <w:proofErr w:type="gramStart"/>
      <w:r>
        <w:rPr>
          <w:rFonts w:ascii="Times New Roman" w:hAnsi="Times New Roman" w:cs="Times New Roman"/>
          <w:b/>
          <w:sz w:val="24"/>
          <w:szCs w:val="24"/>
        </w:rPr>
        <w:t>от</w:t>
      </w:r>
      <w:proofErr w:type="gramEnd"/>
      <w:r>
        <w:rPr>
          <w:rFonts w:ascii="Times New Roman" w:hAnsi="Times New Roman" w:cs="Times New Roman"/>
          <w:b/>
          <w:sz w:val="24"/>
          <w:szCs w:val="24"/>
        </w:rPr>
        <w:t xml:space="preserve">  «___» ______ ___</w:t>
      </w:r>
    </w:p>
    <w:p w:rsidR="00036D0B" w:rsidRDefault="00036D0B" w:rsidP="00036D0B">
      <w:pPr>
        <w:spacing w:after="0" w:line="240" w:lineRule="auto"/>
        <w:rPr>
          <w:rFonts w:ascii="Times New Roman" w:hAnsi="Times New Roman" w:cs="Times New Roman"/>
          <w:sz w:val="24"/>
          <w:szCs w:val="24"/>
        </w:rPr>
      </w:pPr>
    </w:p>
    <w:p w:rsidR="00036D0B" w:rsidRDefault="00036D0B" w:rsidP="00036D0B">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pacing w:val="-2"/>
          <w:sz w:val="24"/>
          <w:szCs w:val="24"/>
        </w:rPr>
        <w:t xml:space="preserve">Государственное казенное дошкольное образовательное учреждение  </w:t>
      </w:r>
      <w:r>
        <w:rPr>
          <w:rFonts w:ascii="Times New Roman" w:hAnsi="Times New Roman" w:cs="Times New Roman"/>
          <w:spacing w:val="-3"/>
          <w:sz w:val="24"/>
          <w:szCs w:val="24"/>
        </w:rPr>
        <w:t xml:space="preserve">«Детский сад № 34 «Золотой петушок» города Невинномысска,  в лице </w:t>
      </w:r>
      <w:proofErr w:type="gramStart"/>
      <w:r>
        <w:rPr>
          <w:rFonts w:ascii="Times New Roman" w:hAnsi="Times New Roman" w:cs="Times New Roman"/>
          <w:spacing w:val="-3"/>
          <w:sz w:val="24"/>
          <w:szCs w:val="24"/>
        </w:rPr>
        <w:t>заведующего</w:t>
      </w:r>
      <w:proofErr w:type="gramEnd"/>
      <w:r>
        <w:rPr>
          <w:rFonts w:ascii="Times New Roman" w:hAnsi="Times New Roman" w:cs="Times New Roman"/>
          <w:spacing w:val="-3"/>
          <w:sz w:val="24"/>
          <w:szCs w:val="24"/>
        </w:rPr>
        <w:t xml:space="preserve"> Горшковой Надежды Ивановны, действующего на основании Устава, именуемое в дальнейшем Работодатель, с одной стороны, и  ____________________________ </w:t>
      </w:r>
      <w:r>
        <w:rPr>
          <w:rFonts w:ascii="Times New Roman" w:hAnsi="Times New Roman" w:cs="Times New Roman"/>
          <w:spacing w:val="-2"/>
          <w:sz w:val="24"/>
          <w:szCs w:val="24"/>
        </w:rPr>
        <w:t>именуемая в дальнейшем Работник, с другой стороны,</w:t>
      </w:r>
      <w:r>
        <w:rPr>
          <w:rFonts w:ascii="Times New Roman" w:hAnsi="Times New Roman" w:cs="Times New Roman"/>
          <w:spacing w:val="-1"/>
          <w:sz w:val="24"/>
          <w:szCs w:val="24"/>
        </w:rPr>
        <w:t xml:space="preserve"> заключили соглашение  о нижеследующем:</w:t>
      </w:r>
      <w:r>
        <w:rPr>
          <w:rFonts w:ascii="Times New Roman" w:hAnsi="Times New Roman" w:cs="Times New Roman"/>
          <w:b/>
          <w:sz w:val="24"/>
          <w:szCs w:val="24"/>
        </w:rPr>
        <w:t xml:space="preserve"> </w:t>
      </w:r>
    </w:p>
    <w:p w:rsidR="00036D0B" w:rsidRDefault="00036D0B" w:rsidP="00036D0B">
      <w:pPr>
        <w:shd w:val="clear" w:color="auto" w:fill="FFFFFF"/>
        <w:spacing w:after="0" w:line="240" w:lineRule="auto"/>
        <w:jc w:val="both"/>
        <w:rPr>
          <w:rFonts w:ascii="Times New Roman" w:hAnsi="Times New Roman" w:cs="Times New Roman"/>
          <w:b/>
          <w:sz w:val="24"/>
          <w:szCs w:val="24"/>
        </w:rPr>
      </w:pPr>
    </w:p>
    <w:p w:rsidR="00036D0B"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Внести дополнения  в должностную  инструкцию  № 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 ____ ____.</w:t>
      </w:r>
    </w:p>
    <w:p w:rsidR="00036D0B" w:rsidRDefault="00036D0B" w:rsidP="00036D0B">
      <w:pPr>
        <w:spacing w:after="0" w:line="240" w:lineRule="auto"/>
        <w:jc w:val="both"/>
        <w:rPr>
          <w:rFonts w:ascii="Times New Roman" w:hAnsi="Times New Roman" w:cs="Times New Roman"/>
          <w:sz w:val="24"/>
          <w:szCs w:val="24"/>
        </w:rPr>
      </w:pPr>
    </w:p>
    <w:p w:rsidR="00036D0B"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Дополнить пункт 2 «Функции» подпунктом 2.6.: Осуществлять сопровождение детей-инвалидов и оказывать методическую, консультативную, диагностическую помощь семьям, воспитывающим детей-инвалидов дошкольного возраста.</w:t>
      </w:r>
    </w:p>
    <w:p w:rsidR="00036D0B" w:rsidRDefault="00036D0B" w:rsidP="00036D0B">
      <w:pPr>
        <w:spacing w:after="0" w:line="240" w:lineRule="auto"/>
        <w:jc w:val="both"/>
        <w:rPr>
          <w:rFonts w:ascii="Times New Roman" w:hAnsi="Times New Roman" w:cs="Times New Roman"/>
          <w:sz w:val="24"/>
          <w:szCs w:val="24"/>
        </w:rPr>
      </w:pPr>
    </w:p>
    <w:p w:rsidR="00036D0B"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Дополнить пункт 3 «Должностные обязанности» следующими подпунктами:</w:t>
      </w:r>
    </w:p>
    <w:p w:rsidR="00036D0B"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 Проводить педагогическое, диагностическое обследование детей-инвалидов.</w:t>
      </w:r>
    </w:p>
    <w:p w:rsidR="00036D0B"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3.13. Составлять индивидуальные планы образовательной деятельности с ребенком-инвалидом в ДОУ с учетом индивидуальных особенностей ребенка, его интересов.</w:t>
      </w:r>
    </w:p>
    <w:p w:rsidR="00036D0B"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3.14. Проводить коррекционно-развивающие групповые и индивидуальные занятия, направленные на коррекцию речевых нарушений, ЗПР; на развитие коммуникативной, познавательной и других сфер с целью максимальной социальной адаптации ребенка-инвалида в среде сверстников на базе ДОУ.</w:t>
      </w:r>
    </w:p>
    <w:p w:rsidR="00036D0B"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3.15. Привлекать детей-инвалидов в мероприятия детского сада (утренники, праздники).</w:t>
      </w:r>
    </w:p>
    <w:p w:rsidR="00036D0B"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3.16. Организовывать посещение детьми-инвалидами кукольных театров, концертов, развлечений, тематических занятий, проводимых на базе детского сада.</w:t>
      </w:r>
    </w:p>
    <w:p w:rsidR="00036D0B" w:rsidRDefault="00036D0B" w:rsidP="00036D0B">
      <w:pPr>
        <w:spacing w:after="0" w:line="240" w:lineRule="auto"/>
        <w:jc w:val="both"/>
        <w:rPr>
          <w:sz w:val="24"/>
          <w:szCs w:val="24"/>
        </w:rPr>
      </w:pPr>
      <w:r>
        <w:rPr>
          <w:rFonts w:ascii="Times New Roman" w:hAnsi="Times New Roman" w:cs="Times New Roman"/>
          <w:sz w:val="24"/>
          <w:szCs w:val="24"/>
        </w:rPr>
        <w:t>3.17. Оказывать консультативную и методическую помощь родителям (законным представителям) по вопросам воспитания, обучения и развития детей-инвалидов дошкольного возраста.</w:t>
      </w:r>
    </w:p>
    <w:p w:rsidR="00036D0B" w:rsidRDefault="00036D0B" w:rsidP="00036D0B">
      <w:pPr>
        <w:shd w:val="clear" w:color="auto" w:fill="FFFFFF"/>
        <w:spacing w:after="0" w:line="240" w:lineRule="auto"/>
        <w:jc w:val="both"/>
        <w:rPr>
          <w:rFonts w:ascii="Times New Roman" w:hAnsi="Times New Roman" w:cs="Times New Roman"/>
          <w:sz w:val="24"/>
          <w:szCs w:val="24"/>
        </w:rPr>
      </w:pPr>
    </w:p>
    <w:p w:rsidR="00036D0B" w:rsidRDefault="00036D0B" w:rsidP="00036D0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Соглашение составлено в 2-х экземплярах, имеющих одинаковую юридическую силу.</w:t>
      </w:r>
    </w:p>
    <w:p w:rsidR="00036D0B" w:rsidRDefault="00036D0B" w:rsidP="00036D0B">
      <w:pPr>
        <w:shd w:val="clear" w:color="auto" w:fill="FFFFFF"/>
        <w:spacing w:after="0" w:line="240" w:lineRule="auto"/>
        <w:jc w:val="both"/>
        <w:rPr>
          <w:rFonts w:ascii="Times New Roman" w:hAnsi="Times New Roman" w:cs="Times New Roman"/>
          <w:sz w:val="24"/>
          <w:szCs w:val="24"/>
        </w:rPr>
      </w:pPr>
    </w:p>
    <w:p w:rsidR="00036D0B" w:rsidRDefault="00036D0B" w:rsidP="00036D0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Один экземпляр хранится у Работодателя в личном деле Работника, второй – у Работника.</w:t>
      </w:r>
    </w:p>
    <w:p w:rsidR="00036D0B" w:rsidRDefault="00036D0B" w:rsidP="00036D0B">
      <w:pPr>
        <w:spacing w:after="0" w:line="240" w:lineRule="auto"/>
        <w:jc w:val="both"/>
        <w:rPr>
          <w:rFonts w:ascii="Times New Roman" w:hAnsi="Times New Roman" w:cs="Times New Roman"/>
          <w:sz w:val="24"/>
          <w:szCs w:val="24"/>
        </w:rPr>
      </w:pPr>
    </w:p>
    <w:p w:rsidR="00036D0B" w:rsidRDefault="00036D0B" w:rsidP="00036D0B">
      <w:pPr>
        <w:spacing w:after="0" w:line="240" w:lineRule="auto"/>
        <w:jc w:val="both"/>
        <w:rPr>
          <w:rFonts w:ascii="Times New Roman" w:hAnsi="Times New Roman" w:cs="Times New Roman"/>
          <w:sz w:val="24"/>
          <w:szCs w:val="24"/>
        </w:rPr>
      </w:pPr>
    </w:p>
    <w:p w:rsidR="00036D0B"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Работник</w:t>
      </w:r>
    </w:p>
    <w:p w:rsidR="00036D0B"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__________ Н.И. Горшкова                          ____________. __________</w:t>
      </w:r>
    </w:p>
    <w:p w:rsidR="00036D0B" w:rsidRDefault="00036D0B" w:rsidP="00036D0B">
      <w:pPr>
        <w:spacing w:after="0" w:line="240" w:lineRule="auto"/>
        <w:jc w:val="both"/>
        <w:rPr>
          <w:rFonts w:ascii="Times New Roman" w:hAnsi="Times New Roman" w:cs="Times New Roman"/>
          <w:sz w:val="24"/>
          <w:szCs w:val="24"/>
        </w:rPr>
      </w:pPr>
    </w:p>
    <w:p w:rsidR="00036D0B" w:rsidRDefault="00036D0B" w:rsidP="00036D0B">
      <w:pPr>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       «_____» ________  2018г.</w:t>
      </w:r>
    </w:p>
    <w:p w:rsidR="00036D0B" w:rsidRDefault="00036D0B" w:rsidP="00036D0B">
      <w:pPr>
        <w:spacing w:after="0" w:line="240" w:lineRule="auto"/>
        <w:jc w:val="both"/>
        <w:rPr>
          <w:sz w:val="24"/>
          <w:szCs w:val="24"/>
        </w:rPr>
      </w:pPr>
    </w:p>
    <w:p w:rsidR="00036D0B" w:rsidRDefault="00036D0B" w:rsidP="00036D0B">
      <w:pPr>
        <w:spacing w:after="0" w:line="240" w:lineRule="auto"/>
        <w:jc w:val="both"/>
        <w:rPr>
          <w:sz w:val="24"/>
          <w:szCs w:val="24"/>
        </w:rPr>
      </w:pPr>
    </w:p>
    <w:p w:rsidR="00036D0B" w:rsidRDefault="00036D0B" w:rsidP="00036D0B">
      <w:pPr>
        <w:tabs>
          <w:tab w:val="left" w:pos="0"/>
        </w:tabs>
        <w:spacing w:after="0" w:line="240" w:lineRule="auto"/>
        <w:ind w:right="-1"/>
        <w:jc w:val="center"/>
        <w:rPr>
          <w:rFonts w:ascii="Times New Roman" w:hAnsi="Times New Roman" w:cs="Times New Roman"/>
          <w:b/>
          <w:sz w:val="24"/>
          <w:szCs w:val="24"/>
        </w:rPr>
      </w:pPr>
    </w:p>
    <w:p w:rsidR="00232D5E" w:rsidRDefault="00232D5E"/>
    <w:sectPr w:rsidR="00232D5E" w:rsidSect="00036D0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FDB"/>
    <w:multiLevelType w:val="multilevel"/>
    <w:tmpl w:val="7ABA9AE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1BDB5483"/>
    <w:multiLevelType w:val="hybridMultilevel"/>
    <w:tmpl w:val="B9B264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636B92"/>
    <w:multiLevelType w:val="multilevel"/>
    <w:tmpl w:val="2F3A344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2EBD3945"/>
    <w:multiLevelType w:val="hybridMultilevel"/>
    <w:tmpl w:val="A7026ED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5F51E9"/>
    <w:multiLevelType w:val="multilevel"/>
    <w:tmpl w:val="81A62436"/>
    <w:lvl w:ilvl="0">
      <w:start w:val="1"/>
      <w:numFmt w:val="decimal"/>
      <w:lvlText w:val="%1."/>
      <w:lvlJc w:val="left"/>
      <w:pPr>
        <w:ind w:left="3396" w:hanging="360"/>
      </w:pPr>
    </w:lvl>
    <w:lvl w:ilvl="1">
      <w:start w:val="1"/>
      <w:numFmt w:val="decimal"/>
      <w:isLgl/>
      <w:lvlText w:val="%1.%2."/>
      <w:lvlJc w:val="left"/>
      <w:pPr>
        <w:ind w:left="3396" w:hanging="360"/>
      </w:pPr>
      <w:rPr>
        <w:b w:val="0"/>
      </w:rPr>
    </w:lvl>
    <w:lvl w:ilvl="2">
      <w:start w:val="1"/>
      <w:numFmt w:val="decimal"/>
      <w:isLgl/>
      <w:lvlText w:val="%1.%2.%3."/>
      <w:lvlJc w:val="left"/>
      <w:pPr>
        <w:ind w:left="3756" w:hanging="720"/>
      </w:pPr>
      <w:rPr>
        <w:b w:val="0"/>
      </w:rPr>
    </w:lvl>
    <w:lvl w:ilvl="3">
      <w:start w:val="1"/>
      <w:numFmt w:val="decimal"/>
      <w:isLgl/>
      <w:lvlText w:val="%1.%2.%3.%4."/>
      <w:lvlJc w:val="left"/>
      <w:pPr>
        <w:ind w:left="3756" w:hanging="720"/>
      </w:pPr>
      <w:rPr>
        <w:b w:val="0"/>
      </w:rPr>
    </w:lvl>
    <w:lvl w:ilvl="4">
      <w:start w:val="1"/>
      <w:numFmt w:val="decimal"/>
      <w:isLgl/>
      <w:lvlText w:val="%1.%2.%3.%4.%5."/>
      <w:lvlJc w:val="left"/>
      <w:pPr>
        <w:ind w:left="4116" w:hanging="1080"/>
      </w:pPr>
      <w:rPr>
        <w:b w:val="0"/>
      </w:rPr>
    </w:lvl>
    <w:lvl w:ilvl="5">
      <w:start w:val="1"/>
      <w:numFmt w:val="decimal"/>
      <w:isLgl/>
      <w:lvlText w:val="%1.%2.%3.%4.%5.%6."/>
      <w:lvlJc w:val="left"/>
      <w:pPr>
        <w:ind w:left="4116" w:hanging="1080"/>
      </w:pPr>
      <w:rPr>
        <w:b w:val="0"/>
      </w:rPr>
    </w:lvl>
    <w:lvl w:ilvl="6">
      <w:start w:val="1"/>
      <w:numFmt w:val="decimal"/>
      <w:isLgl/>
      <w:lvlText w:val="%1.%2.%3.%4.%5.%6.%7."/>
      <w:lvlJc w:val="left"/>
      <w:pPr>
        <w:ind w:left="4476" w:hanging="1440"/>
      </w:pPr>
      <w:rPr>
        <w:b w:val="0"/>
      </w:rPr>
    </w:lvl>
    <w:lvl w:ilvl="7">
      <w:start w:val="1"/>
      <w:numFmt w:val="decimal"/>
      <w:isLgl/>
      <w:lvlText w:val="%1.%2.%3.%4.%5.%6.%7.%8."/>
      <w:lvlJc w:val="left"/>
      <w:pPr>
        <w:ind w:left="4476" w:hanging="1440"/>
      </w:pPr>
      <w:rPr>
        <w:b w:val="0"/>
      </w:rPr>
    </w:lvl>
    <w:lvl w:ilvl="8">
      <w:start w:val="1"/>
      <w:numFmt w:val="decimal"/>
      <w:isLgl/>
      <w:lvlText w:val="%1.%2.%3.%4.%5.%6.%7.%8.%9."/>
      <w:lvlJc w:val="left"/>
      <w:pPr>
        <w:ind w:left="4836" w:hanging="1800"/>
      </w:pPr>
      <w:rPr>
        <w:b w:val="0"/>
      </w:rPr>
    </w:lvl>
  </w:abstractNum>
  <w:abstractNum w:abstractNumId="5">
    <w:nsid w:val="4D5F739A"/>
    <w:multiLevelType w:val="hybridMultilevel"/>
    <w:tmpl w:val="560EC05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1323CB8"/>
    <w:multiLevelType w:val="hybridMultilevel"/>
    <w:tmpl w:val="19AC2A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A740011"/>
    <w:multiLevelType w:val="hybridMultilevel"/>
    <w:tmpl w:val="8B26BA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6D0B"/>
    <w:rsid w:val="00036D0B"/>
    <w:rsid w:val="00232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D0B"/>
    <w:pPr>
      <w:ind w:left="720"/>
      <w:contextualSpacing/>
    </w:pPr>
  </w:style>
</w:styles>
</file>

<file path=word/webSettings.xml><?xml version="1.0" encoding="utf-8"?>
<w:webSettings xmlns:r="http://schemas.openxmlformats.org/officeDocument/2006/relationships" xmlns:w="http://schemas.openxmlformats.org/wordprocessingml/2006/main">
  <w:divs>
    <w:div w:id="12070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6105</Words>
  <Characters>34800</Characters>
  <Application>Microsoft Office Word</Application>
  <DocSecurity>0</DocSecurity>
  <Lines>290</Lines>
  <Paragraphs>81</Paragraphs>
  <ScaleCrop>false</ScaleCrop>
  <Company>SPecialiST RePack</Company>
  <LinksUpToDate>false</LinksUpToDate>
  <CharactersWithSpaces>40824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2018-08-02T14:52:00Z</dcterms:created>
  <dcterms:modified xsi:type="dcterms:W3CDTF">2018-08-02T14:53:00Z</dcterms:modified>
</cp:coreProperties>
</file>