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57" w:rsidRPr="00644C12" w:rsidRDefault="000F2DDC" w:rsidP="00644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547280"/>
            <wp:effectExtent l="19050" t="0" r="6350" b="0"/>
            <wp:docPr id="1" name="Рисунок 1" descr="C:\Users\user\Desktop\Дор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р карт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5323" w:rsidRPr="00644C12">
        <w:rPr>
          <w:rFonts w:ascii="Times New Roman" w:hAnsi="Times New Roman"/>
          <w:b/>
          <w:sz w:val="28"/>
          <w:szCs w:val="28"/>
        </w:rPr>
        <w:lastRenderedPageBreak/>
        <w:t>I</w:t>
      </w:r>
      <w:r w:rsidR="00644C12" w:rsidRPr="00644C12">
        <w:rPr>
          <w:rFonts w:ascii="Times New Roman" w:hAnsi="Times New Roman"/>
          <w:b/>
          <w:sz w:val="28"/>
          <w:szCs w:val="28"/>
        </w:rPr>
        <w:t>.</w:t>
      </w:r>
      <w:r w:rsidR="00035323" w:rsidRPr="00644C12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1. План мероприятий («дорожная карта») ГКДОУ </w:t>
      </w:r>
      <w:r w:rsidR="009E7957" w:rsidRPr="00644C12">
        <w:rPr>
          <w:rFonts w:ascii="Times New Roman" w:hAnsi="Times New Roman"/>
          <w:sz w:val="28"/>
          <w:szCs w:val="28"/>
        </w:rPr>
        <w:t xml:space="preserve">«Детский сад № 34 «Золотой петушок» </w:t>
      </w:r>
      <w:r w:rsidRPr="00644C12">
        <w:rPr>
          <w:rFonts w:ascii="Times New Roman" w:hAnsi="Times New Roman"/>
          <w:sz w:val="28"/>
          <w:szCs w:val="28"/>
        </w:rPr>
        <w:t xml:space="preserve">направлен на обеспечение условий по повышению значений показателей доступности для инвалидов МГН к объекту ГКДОУ </w:t>
      </w:r>
      <w:r w:rsidR="001F7080" w:rsidRPr="00644C12">
        <w:rPr>
          <w:rFonts w:ascii="Times New Roman" w:hAnsi="Times New Roman"/>
          <w:sz w:val="28"/>
          <w:szCs w:val="28"/>
        </w:rPr>
        <w:t xml:space="preserve">«Детский сад № 34 «Золотой петушок» </w:t>
      </w:r>
      <w:r w:rsidRPr="00644C12">
        <w:rPr>
          <w:rFonts w:ascii="Times New Roman" w:hAnsi="Times New Roman"/>
          <w:sz w:val="28"/>
          <w:szCs w:val="28"/>
        </w:rPr>
        <w:t>(далее - объект) и предоставляемым на нем услугам (далее</w:t>
      </w:r>
      <w:r w:rsidR="007C2982">
        <w:rPr>
          <w:rFonts w:ascii="Times New Roman" w:hAnsi="Times New Roman"/>
          <w:sz w:val="28"/>
          <w:szCs w:val="28"/>
        </w:rPr>
        <w:t xml:space="preserve"> </w:t>
      </w:r>
      <w:r w:rsidRPr="00644C12">
        <w:rPr>
          <w:rFonts w:ascii="Times New Roman" w:hAnsi="Times New Roman"/>
          <w:sz w:val="28"/>
          <w:szCs w:val="28"/>
        </w:rPr>
        <w:t>-</w:t>
      </w:r>
      <w:r w:rsidR="007C2982">
        <w:rPr>
          <w:rFonts w:ascii="Times New Roman" w:hAnsi="Times New Roman"/>
          <w:sz w:val="28"/>
          <w:szCs w:val="28"/>
        </w:rPr>
        <w:t xml:space="preserve"> </w:t>
      </w:r>
      <w:r w:rsidRPr="00644C12">
        <w:rPr>
          <w:rFonts w:ascii="Times New Roman" w:hAnsi="Times New Roman"/>
          <w:sz w:val="28"/>
          <w:szCs w:val="28"/>
        </w:rPr>
        <w:t xml:space="preserve">услуги)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использование специальных учебных пособий и дидактических материалов;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предоставление услуг ассистента (помощника), оказывающего обучающимся необходимую техническую помощь;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проведение групповых и индивидуальных коррекционных занятий;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2. 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-обеспечение условий доступности для инвалидов объекта сферы образования;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-обеспечение условий для беспрепятственного пользования инвалидами услугами в сфере образования;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-полноценная интеграция инвалидов в общество.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lastRenderedPageBreak/>
        <w:t xml:space="preserve"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цели обеспечения доступности для инвалидов объектов и услуг;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значения показателей доступности для инвалидов объектов и услуг (на период 2016 - 2020 годов);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4. Целями реализации «дорожной карты» являются: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создание условий доступности для инвалидов и других маломобильных групп населения равных возможностей доступа к объекту ГКДОУ </w:t>
      </w:r>
      <w:r w:rsidR="001F7080" w:rsidRPr="00644C12">
        <w:rPr>
          <w:rFonts w:ascii="Times New Roman" w:hAnsi="Times New Roman"/>
          <w:sz w:val="28"/>
          <w:szCs w:val="28"/>
        </w:rPr>
        <w:t xml:space="preserve">«Детский сад № 34 «Золотой петушок» </w:t>
      </w:r>
      <w:r w:rsidRPr="00644C12">
        <w:rPr>
          <w:rFonts w:ascii="Times New Roman" w:hAnsi="Times New Roman"/>
          <w:sz w:val="28"/>
          <w:szCs w:val="28"/>
        </w:rPr>
        <w:t xml:space="preserve">и предоставляемым услугам, а также оказание им при этом необходимой помощи в пределах полномочий;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установление показателей, позволяющих оценивать степень доступности для инвалидов объекта и услуг;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5.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адаптация объекта с учетом реконструкции или капитального ремонта для обеспечения доступа инвалидов к объекту и услугам;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наличие работников, предоставляющих услуги инвалидам, не прошедших инструктирование или обучение по вопросам,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lastRenderedPageBreak/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принятие ГКДОУ </w:t>
      </w:r>
      <w:r w:rsidR="001F7080" w:rsidRPr="00644C12">
        <w:rPr>
          <w:rFonts w:ascii="Times New Roman" w:hAnsi="Times New Roman"/>
          <w:sz w:val="28"/>
          <w:szCs w:val="28"/>
        </w:rPr>
        <w:t xml:space="preserve">«Детский сад № 34 «Золотой петушок» </w:t>
      </w:r>
      <w:r w:rsidRPr="00644C12">
        <w:rPr>
          <w:rFonts w:ascii="Times New Roman" w:hAnsi="Times New Roman"/>
          <w:sz w:val="28"/>
          <w:szCs w:val="28"/>
        </w:rPr>
        <w:t xml:space="preserve">нормативных правовых документов, обеспечивающих соблюдение установленных законодательством Российской Федерации условий доступности объекта и услуг для инвалидов;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организация работы по обеспечению предоставления услуг инвалидам;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Федерального закона от 29 декабря 2012 г. №273-ФЗ «Об образовании в Российской Федерации»;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>- Федерального закона от 24 ноября 1995 г. № 181-ФЗ «О социальной защите инвалидов в Российской Федерации»;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 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lastRenderedPageBreak/>
        <w:t xml:space="preserve">-приказа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</w:t>
      </w:r>
      <w:r w:rsidR="001F7080" w:rsidRPr="00644C12">
        <w:rPr>
          <w:rFonts w:ascii="Times New Roman" w:hAnsi="Times New Roman"/>
          <w:sz w:val="28"/>
          <w:szCs w:val="28"/>
        </w:rPr>
        <w:t>им при этом необходимой помощи».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>8</w:t>
      </w:r>
      <w:r w:rsidR="001F7080" w:rsidRPr="00644C12">
        <w:rPr>
          <w:rFonts w:ascii="Times New Roman" w:hAnsi="Times New Roman"/>
          <w:sz w:val="28"/>
          <w:szCs w:val="28"/>
        </w:rPr>
        <w:t>.</w:t>
      </w:r>
      <w:r w:rsidRPr="00644C12">
        <w:rPr>
          <w:rFonts w:ascii="Times New Roman" w:hAnsi="Times New Roman"/>
          <w:sz w:val="28"/>
          <w:szCs w:val="28"/>
        </w:rPr>
        <w:t xml:space="preserve"> Основные ожидаемые результаты реализации «дорожной карты»: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</w:p>
    <w:p w:rsidR="001F7080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 xml:space="preserve">- 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Плана мероприятий («дорожной карты») ГКДОУ </w:t>
      </w:r>
      <w:r w:rsidR="001F7080" w:rsidRPr="00644C12">
        <w:rPr>
          <w:rFonts w:ascii="Times New Roman" w:hAnsi="Times New Roman"/>
          <w:sz w:val="28"/>
          <w:szCs w:val="28"/>
        </w:rPr>
        <w:t>«Детский сад № 34 «Золотой петушок».</w:t>
      </w:r>
    </w:p>
    <w:p w:rsidR="00035323" w:rsidRPr="00644C12" w:rsidRDefault="00035323" w:rsidP="00644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4C12">
        <w:rPr>
          <w:rFonts w:ascii="Times New Roman" w:hAnsi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 Сроки реализации Плана мероприятий «дорожной карты» – 201</w:t>
      </w:r>
      <w:r w:rsidR="00271BD1" w:rsidRPr="00644C12">
        <w:rPr>
          <w:rFonts w:ascii="Times New Roman" w:hAnsi="Times New Roman"/>
          <w:sz w:val="28"/>
          <w:szCs w:val="28"/>
        </w:rPr>
        <w:t>8-</w:t>
      </w:r>
      <w:r w:rsidRPr="00644C12">
        <w:rPr>
          <w:rFonts w:ascii="Times New Roman" w:hAnsi="Times New Roman"/>
          <w:sz w:val="28"/>
          <w:szCs w:val="28"/>
        </w:rPr>
        <w:t>2020 годы. Результатом реализации «дорожной карты» является повышение к 2020 году значений показателей доступности для инвалидов объектов и услуг в сфере образования</w:t>
      </w:r>
      <w:r w:rsidR="00271BD1" w:rsidRPr="00644C12">
        <w:rPr>
          <w:rFonts w:ascii="Times New Roman" w:hAnsi="Times New Roman"/>
          <w:sz w:val="28"/>
          <w:szCs w:val="28"/>
        </w:rPr>
        <w:t>.</w:t>
      </w:r>
    </w:p>
    <w:p w:rsidR="003B4459" w:rsidRPr="00644C12" w:rsidRDefault="00644C12" w:rsidP="00644C1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D953C1" w:rsidRPr="00644C12">
        <w:rPr>
          <w:rFonts w:ascii="Times New Roman" w:hAnsi="Times New Roman"/>
          <w:b/>
          <w:sz w:val="28"/>
          <w:szCs w:val="28"/>
          <w:lang w:eastAsia="ru-RU"/>
        </w:rPr>
        <w:t>. Таблица повышения</w:t>
      </w:r>
      <w:r w:rsidR="003B4459" w:rsidRPr="00644C12">
        <w:rPr>
          <w:rFonts w:ascii="Times New Roman" w:hAnsi="Times New Roman"/>
          <w:b/>
          <w:sz w:val="28"/>
          <w:szCs w:val="28"/>
          <w:lang w:eastAsia="ru-RU"/>
        </w:rPr>
        <w:t xml:space="preserve"> значений показателей до</w:t>
      </w:r>
      <w:r w:rsidR="00D953C1" w:rsidRPr="00644C12">
        <w:rPr>
          <w:rFonts w:ascii="Times New Roman" w:hAnsi="Times New Roman"/>
          <w:b/>
          <w:sz w:val="28"/>
          <w:szCs w:val="28"/>
          <w:lang w:eastAsia="ru-RU"/>
        </w:rPr>
        <w:t>ступности для инвалидов объекта</w:t>
      </w:r>
      <w:r w:rsidR="007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ГКДОУ «Детский сад №</w:t>
      </w:r>
      <w:r w:rsidR="00D953C1" w:rsidRPr="00644C12">
        <w:rPr>
          <w:rFonts w:ascii="Times New Roman" w:hAnsi="Times New Roman"/>
          <w:b/>
          <w:sz w:val="28"/>
          <w:szCs w:val="28"/>
        </w:rPr>
        <w:t>34 «Золотой петушок»</w:t>
      </w:r>
      <w:r w:rsidR="003B4459" w:rsidRPr="00644C12">
        <w:rPr>
          <w:rFonts w:ascii="Times New Roman" w:hAnsi="Times New Roman"/>
          <w:b/>
          <w:sz w:val="28"/>
          <w:szCs w:val="28"/>
          <w:lang w:eastAsia="ru-RU"/>
        </w:rPr>
        <w:t xml:space="preserve">и услуг </w:t>
      </w:r>
      <w:r w:rsidR="00D953C1" w:rsidRPr="00644C12">
        <w:rPr>
          <w:rFonts w:ascii="Times New Roman" w:hAnsi="Times New Roman"/>
          <w:b/>
          <w:sz w:val="28"/>
          <w:szCs w:val="28"/>
          <w:lang w:eastAsia="ru-RU"/>
        </w:rPr>
        <w:t>в сфере образования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6212"/>
        <w:gridCol w:w="991"/>
        <w:gridCol w:w="991"/>
        <w:gridCol w:w="991"/>
        <w:gridCol w:w="776"/>
        <w:gridCol w:w="1501"/>
        <w:gridCol w:w="2969"/>
      </w:tblGrid>
      <w:tr w:rsidR="009C7F0C" w:rsidRPr="00644C12" w:rsidTr="00C904E3">
        <w:trPr>
          <w:trHeight w:val="981"/>
        </w:trPr>
        <w:tc>
          <w:tcPr>
            <w:tcW w:w="594" w:type="dxa"/>
            <w:vMerge w:val="restart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12" w:type="dxa"/>
            <w:vMerge w:val="restart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показателей доступности для инвалидов</w:t>
            </w:r>
          </w:p>
        </w:tc>
        <w:tc>
          <w:tcPr>
            <w:tcW w:w="5250" w:type="dxa"/>
            <w:gridSpan w:val="5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Ожидаемые результаты повышения значений показателей доступности и мониторинг</w:t>
            </w:r>
            <w:r w:rsidRPr="00644C12">
              <w:rPr>
                <w:rFonts w:ascii="Times New Roman" w:hAnsi="Times New Roman"/>
                <w:sz w:val="28"/>
                <w:szCs w:val="28"/>
              </w:rPr>
              <w:t xml:space="preserve"> (представляются в %)</w:t>
            </w:r>
          </w:p>
        </w:tc>
        <w:tc>
          <w:tcPr>
            <w:tcW w:w="2969" w:type="dxa"/>
            <w:vMerge w:val="restart"/>
          </w:tcPr>
          <w:p w:rsidR="009C7F0C" w:rsidRPr="00136833" w:rsidRDefault="009C7F0C" w:rsidP="00644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Должностное лиц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о, ответственное за достижение </w:t>
            </w:r>
            <w:r w:rsidRPr="00644C12">
              <w:rPr>
                <w:rFonts w:ascii="Times New Roman" w:hAnsi="Times New Roman"/>
                <w:sz w:val="28"/>
                <w:szCs w:val="28"/>
              </w:rPr>
              <w:t>и мониторинг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запланированных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значений показателей</w:t>
            </w:r>
          </w:p>
          <w:p w:rsidR="009C7F0C" w:rsidRPr="00136833" w:rsidRDefault="009C7F0C" w:rsidP="00644C1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доступности</w:t>
            </w:r>
          </w:p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  <w:vMerge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  <w:vMerge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9C7F0C" w:rsidRPr="00644C12" w:rsidRDefault="009B0088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91" w:type="dxa"/>
          </w:tcPr>
          <w:p w:rsidR="009C7F0C" w:rsidRPr="00644C12" w:rsidRDefault="009B0088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2969" w:type="dxa"/>
            <w:vMerge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2" w:type="dxa"/>
          </w:tcPr>
          <w:p w:rsidR="009C7F0C" w:rsidRPr="0013683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доступности для инвалидов и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других МГН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</w:tcPr>
          <w:p w:rsidR="009C7F0C" w:rsidRPr="0013683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368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-ДП-В (доступно полностью всем)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7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-ДП-И (К,О,С,Г,У) (доступно полностью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избирательно)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</w:tcPr>
          <w:p w:rsidR="009C7F0C" w:rsidRPr="00F14A21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9C7F0C" w:rsidRPr="00F14A21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50</w:t>
            </w:r>
          </w:p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9C7F0C" w:rsidRPr="00F14A21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</w:t>
            </w:r>
          </w:p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F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-ДЧ-И (К,О,С,Г,У) (доступно частично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избирательно)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47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-ДУ (доступно условно)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</w:tcPr>
          <w:p w:rsidR="009C7F0C" w:rsidRPr="00F14A21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4A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-ВНД (недоступно)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Создана универсальная безбарьерная среда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инклюзивного образования детей-инвалидов</w:t>
            </w:r>
          </w:p>
        </w:tc>
        <w:tc>
          <w:tcPr>
            <w:tcW w:w="991" w:type="dxa"/>
          </w:tcPr>
          <w:p w:rsidR="009C7F0C" w:rsidRPr="00F00743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F00743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1" w:type="dxa"/>
          </w:tcPr>
          <w:p w:rsidR="009C7F0C" w:rsidRPr="00F0074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" w:type="dxa"/>
          </w:tcPr>
          <w:p w:rsidR="009C7F0C" w:rsidRPr="00F0074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01" w:type="dxa"/>
          </w:tcPr>
          <w:p w:rsidR="009C7F0C" w:rsidRPr="00F0074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69" w:type="dxa"/>
          </w:tcPr>
          <w:p w:rsidR="009C7F0C" w:rsidRPr="00136833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</w:rPr>
              <w:t>Сформирован паспорт доступности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07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Парковка для инвалидов и других МГН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9C7F0C" w:rsidRPr="00644C12" w:rsidTr="009C7F0C">
        <w:tc>
          <w:tcPr>
            <w:tcW w:w="594" w:type="dxa"/>
          </w:tcPr>
          <w:p w:rsidR="009C7F0C" w:rsidRPr="00644C12" w:rsidRDefault="009C7F0C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2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лиц с ограниченными возможностями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5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здоровья и инвалидов от 5 до 7 лет в общей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152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численности детей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1" w:type="dxa"/>
          </w:tcPr>
          <w:p w:rsidR="009C7F0C" w:rsidRPr="00644C12" w:rsidRDefault="00587A91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76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01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69" w:type="dxa"/>
          </w:tcPr>
          <w:p w:rsidR="009C7F0C" w:rsidRPr="00644C12" w:rsidRDefault="009C7F0C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3B4459" w:rsidRPr="00644C12" w:rsidRDefault="003B4459" w:rsidP="00644C1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B4459" w:rsidRPr="00644C12" w:rsidRDefault="00644C12" w:rsidP="00644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III. </w:t>
      </w:r>
      <w:r w:rsidR="003B4459" w:rsidRPr="00644C12">
        <w:rPr>
          <w:rFonts w:ascii="Times New Roman" w:hAnsi="Times New Roman"/>
          <w:b/>
          <w:sz w:val="28"/>
          <w:szCs w:val="28"/>
          <w:lang w:eastAsia="ru-RU"/>
        </w:rPr>
        <w:t xml:space="preserve">Перечень мероприятий, </w:t>
      </w:r>
    </w:p>
    <w:p w:rsidR="003B4459" w:rsidRPr="00644C12" w:rsidRDefault="003B4459" w:rsidP="00644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4C12">
        <w:rPr>
          <w:rFonts w:ascii="Times New Roman" w:hAnsi="Times New Roman"/>
          <w:b/>
          <w:sz w:val="28"/>
          <w:szCs w:val="28"/>
          <w:lang w:eastAsia="ru-RU"/>
        </w:rPr>
        <w:t xml:space="preserve">реализуемых для достижения запланированных значений показателей доступности </w:t>
      </w:r>
      <w:r w:rsidR="005D0024" w:rsidRPr="00644C12">
        <w:rPr>
          <w:rFonts w:ascii="Times New Roman" w:hAnsi="Times New Roman"/>
          <w:b/>
          <w:sz w:val="28"/>
          <w:szCs w:val="28"/>
          <w:lang w:eastAsia="ru-RU"/>
        </w:rPr>
        <w:t>для инвалидов объекта</w:t>
      </w:r>
      <w:r w:rsidR="007C298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0024" w:rsidRPr="00644C12">
        <w:rPr>
          <w:rFonts w:ascii="Times New Roman" w:hAnsi="Times New Roman"/>
          <w:b/>
          <w:sz w:val="28"/>
          <w:szCs w:val="28"/>
        </w:rPr>
        <w:t>ГКДОУ «Детский сад № 34 «Золотой петушок»</w:t>
      </w:r>
      <w:r w:rsidRPr="00644C12">
        <w:rPr>
          <w:rFonts w:ascii="Times New Roman" w:hAnsi="Times New Roman"/>
          <w:b/>
          <w:sz w:val="28"/>
          <w:szCs w:val="28"/>
          <w:lang w:eastAsia="ru-RU"/>
        </w:rPr>
        <w:t xml:space="preserve">и услуг </w:t>
      </w:r>
    </w:p>
    <w:p w:rsidR="003B4459" w:rsidRPr="00644C12" w:rsidRDefault="003B4459" w:rsidP="00644C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240"/>
        <w:gridCol w:w="162"/>
        <w:gridCol w:w="3410"/>
        <w:gridCol w:w="2456"/>
        <w:gridCol w:w="1363"/>
        <w:gridCol w:w="4111"/>
      </w:tblGrid>
      <w:tr w:rsidR="002E3E64" w:rsidRPr="00644C12" w:rsidTr="00074FAE">
        <w:tc>
          <w:tcPr>
            <w:tcW w:w="852" w:type="dxa"/>
          </w:tcPr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40" w:type="dxa"/>
          </w:tcPr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572" w:type="dxa"/>
            <w:gridSpan w:val="2"/>
          </w:tcPr>
          <w:p w:rsidR="002E3E64" w:rsidRPr="00644C12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 – правовой акт (программа), иной документ, которым предусмотрено проведение мероприятия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</w:t>
            </w:r>
          </w:p>
          <w:p w:rsidR="002E3E64" w:rsidRPr="00ED7878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7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который планируется принять</w:t>
            </w:r>
          </w:p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Ответственные, исполнители, соисполнители</w:t>
            </w:r>
          </w:p>
        </w:tc>
        <w:tc>
          <w:tcPr>
            <w:tcW w:w="1363" w:type="dxa"/>
          </w:tcPr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Срок реализа-</w:t>
            </w:r>
          </w:p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4111" w:type="dxa"/>
          </w:tcPr>
          <w:p w:rsidR="002E3E64" w:rsidRPr="00644C12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</w:rPr>
              <w:t>Планируемые</w:t>
            </w:r>
            <w:r w:rsidR="007C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C12">
              <w:rPr>
                <w:rFonts w:ascii="Times New Roman" w:hAnsi="Times New Roman"/>
                <w:sz w:val="28"/>
                <w:szCs w:val="28"/>
              </w:rPr>
              <w:t>результаты влияния</w:t>
            </w:r>
            <w:r w:rsidR="007C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C1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="007C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C12">
              <w:rPr>
                <w:rFonts w:ascii="Times New Roman" w:hAnsi="Times New Roman"/>
                <w:sz w:val="28"/>
                <w:szCs w:val="28"/>
              </w:rPr>
              <w:t>на повышение значения</w:t>
            </w:r>
            <w:r w:rsidR="007C2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показателя доступности</w:t>
            </w:r>
          </w:p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инвалидов объектов</w:t>
            </w:r>
          </w:p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услуг</w:t>
            </w:r>
          </w:p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3B4459" w:rsidRPr="00644C12" w:rsidTr="00A37A1F">
        <w:tc>
          <w:tcPr>
            <w:tcW w:w="15594" w:type="dxa"/>
            <w:gridSpan w:val="7"/>
          </w:tcPr>
          <w:p w:rsidR="002E3E64" w:rsidRPr="002E3E64" w:rsidRDefault="002E3E64" w:rsidP="0064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.Мероприятия по поэтапному повышению значений показателей доступности для инвалидов объекта инфраструктуры,</w:t>
            </w:r>
          </w:p>
          <w:p w:rsidR="003B4459" w:rsidRPr="00644C12" w:rsidRDefault="002E3E64" w:rsidP="00644C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включая оборудование объекта необходимыми приспособлениями</w:t>
            </w:r>
          </w:p>
        </w:tc>
      </w:tr>
      <w:tr w:rsidR="002E3E64" w:rsidRPr="00644C12" w:rsidTr="00D57764">
        <w:tc>
          <w:tcPr>
            <w:tcW w:w="852" w:type="dxa"/>
          </w:tcPr>
          <w:p w:rsidR="002E3E64" w:rsidRPr="00644C12" w:rsidRDefault="002E3E6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40" w:type="dxa"/>
          </w:tcPr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паспортизации</w:t>
            </w:r>
            <w:r w:rsidR="007C2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объекта и предоставляемых</w:t>
            </w:r>
          </w:p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 услуг</w:t>
            </w:r>
          </w:p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E3E64" w:rsidRPr="00644C12" w:rsidRDefault="002E3E6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72" w:type="dxa"/>
            <w:gridSpan w:val="2"/>
          </w:tcPr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Приказ Минобрнауки</w:t>
            </w:r>
          </w:p>
          <w:p w:rsidR="002E3E64" w:rsidRPr="00644C12" w:rsidRDefault="002E3E6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России от 9 ноября 2015г</w:t>
            </w:r>
            <w:r w:rsidR="00D612A2"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№ 1309 </w:t>
            </w:r>
            <w:r w:rsidR="00D612A2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D612A2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Порядка обеспечения условий </w:t>
            </w:r>
            <w:r w:rsidR="00D612A2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7C2982" w:rsidRDefault="007C298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612A2" w:rsidRPr="00644C12" w:rsidRDefault="00D612A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E3E64" w:rsidRDefault="00D612A2" w:rsidP="005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ГКДОУ «Детский сад № 34 «Золотой петушок» от 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5F0DC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5F0DC8">
              <w:rPr>
                <w:rFonts w:ascii="Times New Roman" w:hAnsi="Times New Roman"/>
                <w:sz w:val="28"/>
                <w:szCs w:val="28"/>
                <w:lang w:eastAsia="ru-RU"/>
              </w:rPr>
              <w:t>5.2016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г. №</w:t>
            </w:r>
            <w:r w:rsidR="005F0DC8">
              <w:rPr>
                <w:rFonts w:ascii="Times New Roman" w:hAnsi="Times New Roman"/>
                <w:sz w:val="28"/>
                <w:szCs w:val="28"/>
                <w:lang w:eastAsia="ru-RU"/>
              </w:rPr>
              <w:t>39/2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«О создании комиссии по проведению обследования зданий и паспортизации объекта ГКДОУ «Детский сад № 34 «Золотой петушок» и предоставляемых услуг»</w:t>
            </w:r>
          </w:p>
          <w:p w:rsidR="00E246C7" w:rsidRDefault="00E246C7" w:rsidP="005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246C7" w:rsidRPr="00644C12" w:rsidRDefault="00E246C7" w:rsidP="00E246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ГКДОУ «Детский сад № 34 «Золотой петушок»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28.06.2016г.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№68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паспорта доступности и плана мероприятий по повышению значений показателей доступности для инвалидов к объекту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ГКДОУ «Детский сад № 34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«Золотой петушок»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 предоставляемым на нем услугам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  <w:p w:rsidR="00E246C7" w:rsidRPr="00644C12" w:rsidRDefault="00E246C7" w:rsidP="005F0D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</w:t>
            </w:r>
            <w:r w:rsidR="00D612A2"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</w:p>
          <w:p w:rsidR="002E3E64" w:rsidRPr="00644C12" w:rsidRDefault="002E3E6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:rsidR="002E3E64" w:rsidRPr="002E3E64" w:rsidRDefault="002E3E6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3E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квартал</w:t>
            </w:r>
            <w:r w:rsidR="007C2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5F0D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C29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2E3E64" w:rsidRPr="00644C12" w:rsidRDefault="002E3E6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612A2" w:rsidRPr="00644C12" w:rsidRDefault="00D612A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утверждение паспорта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доступности для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инвалидов объекта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предоставляемых на нем услуг по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согласованию с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представителем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общества инвалидов.</w:t>
            </w:r>
          </w:p>
          <w:p w:rsidR="002E3E64" w:rsidRPr="002E3E64" w:rsidRDefault="00D612A2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объемов работ по обеспечению условий доступности и их финансирования, уточнение базовых показателей и сроков выполнения мероприятий</w:t>
            </w:r>
          </w:p>
          <w:p w:rsidR="002E3E64" w:rsidRPr="00644C12" w:rsidRDefault="002E3E6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7258" w:rsidRPr="00644C12" w:rsidTr="00467511">
        <w:tc>
          <w:tcPr>
            <w:tcW w:w="852" w:type="dxa"/>
          </w:tcPr>
          <w:p w:rsidR="00377258" w:rsidRPr="00644C12" w:rsidRDefault="00644C1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1.2.</w:t>
            </w:r>
          </w:p>
        </w:tc>
        <w:tc>
          <w:tcPr>
            <w:tcW w:w="3240" w:type="dxa"/>
          </w:tcPr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 по обеспечению доступности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для инвалидов объекта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до реконструкции (капитального ремонта), и предоставляемых на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нем услуг (с учетом результатов паспортизации)  (все преобразования,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приобретение специального  оборудования,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методической и учебной литературы и пр.)</w:t>
            </w:r>
          </w:p>
        </w:tc>
        <w:tc>
          <w:tcPr>
            <w:tcW w:w="3572" w:type="dxa"/>
            <w:gridSpan w:val="2"/>
          </w:tcPr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7258" w:rsidRPr="00644C12" w:rsidRDefault="00377258" w:rsidP="00981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Приказы </w:t>
            </w:r>
            <w:r w:rsidR="009814B8">
              <w:rPr>
                <w:rFonts w:ascii="Times New Roman" w:hAnsi="Times New Roman"/>
                <w:sz w:val="28"/>
                <w:szCs w:val="28"/>
                <w:lang w:eastAsia="ru-RU"/>
              </w:rPr>
              <w:t>ГКДОУ</w:t>
            </w:r>
            <w:bookmarkStart w:id="0" w:name="_GoBack"/>
            <w:bookmarkEnd w:id="0"/>
          </w:p>
        </w:tc>
        <w:tc>
          <w:tcPr>
            <w:tcW w:w="2456" w:type="dxa"/>
          </w:tcPr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  <w:tc>
          <w:tcPr>
            <w:tcW w:w="1363" w:type="dxa"/>
          </w:tcPr>
          <w:p w:rsidR="00377258" w:rsidRPr="00644C12" w:rsidRDefault="00377258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77258" w:rsidRPr="00644C12" w:rsidRDefault="00377258" w:rsidP="00996DC8">
            <w:pPr>
              <w:spacing w:after="0" w:line="240" w:lineRule="auto"/>
              <w:ind w:left="-163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996DC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- 2020</w:t>
            </w:r>
          </w:p>
        </w:tc>
        <w:tc>
          <w:tcPr>
            <w:tcW w:w="4111" w:type="dxa"/>
          </w:tcPr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условий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индивидуальной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мобильности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инвалидам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возможности для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самостоятельного их передвижения по объекту с целью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получения услуг в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сфере образования </w:t>
            </w:r>
          </w:p>
          <w:p w:rsidR="00377258" w:rsidRPr="00644C12" w:rsidRDefault="00377258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77258" w:rsidRPr="00644C12" w:rsidTr="00E24750">
        <w:tc>
          <w:tcPr>
            <w:tcW w:w="852" w:type="dxa"/>
          </w:tcPr>
          <w:p w:rsidR="00377258" w:rsidRPr="00644C12" w:rsidRDefault="00644C1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1.3.</w:t>
            </w:r>
          </w:p>
        </w:tc>
        <w:tc>
          <w:tcPr>
            <w:tcW w:w="3240" w:type="dxa"/>
          </w:tcPr>
          <w:p w:rsidR="00377258" w:rsidRPr="00644C12" w:rsidRDefault="0037725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реконструкции, модернизации существующего объекта в сфере образования</w:t>
            </w:r>
            <w:r w:rsidR="007036AF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котором предоставляются услуги населению, в целях приведения данного объекта в полное соответствие </w:t>
            </w:r>
            <w:r w:rsidR="007036AF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требованиям доступности для инвалидов объектов и услуг</w:t>
            </w:r>
          </w:p>
        </w:tc>
        <w:tc>
          <w:tcPr>
            <w:tcW w:w="3572" w:type="dxa"/>
            <w:gridSpan w:val="2"/>
          </w:tcPr>
          <w:p w:rsidR="00377258" w:rsidRPr="00644C12" w:rsidRDefault="00E6714A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Сметная документация</w:t>
            </w:r>
          </w:p>
        </w:tc>
        <w:tc>
          <w:tcPr>
            <w:tcW w:w="2456" w:type="dxa"/>
          </w:tcPr>
          <w:p w:rsidR="00377258" w:rsidRPr="00644C12" w:rsidRDefault="00E6714A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377258" w:rsidRPr="00644C12" w:rsidRDefault="00E6714A" w:rsidP="00996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996DC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4111" w:type="dxa"/>
          </w:tcPr>
          <w:p w:rsidR="00E6714A" w:rsidRPr="00644C12" w:rsidRDefault="00E6714A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условий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индивидуальной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мобильности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инвалидам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возможности для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самостоятельного их передвижения по объекту с целью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получения услуг в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сфере образования </w:t>
            </w:r>
          </w:p>
          <w:p w:rsidR="00377258" w:rsidRPr="00644C12" w:rsidRDefault="00377258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06B" w:rsidRPr="00644C12" w:rsidTr="006B5F94">
        <w:tc>
          <w:tcPr>
            <w:tcW w:w="852" w:type="dxa"/>
          </w:tcPr>
          <w:p w:rsidR="0008606B" w:rsidRPr="00644C12" w:rsidRDefault="00644C1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1.4.</w:t>
            </w:r>
          </w:p>
        </w:tc>
        <w:tc>
          <w:tcPr>
            <w:tcW w:w="3240" w:type="dxa"/>
          </w:tcPr>
          <w:p w:rsidR="0008606B" w:rsidRPr="00644C12" w:rsidRDefault="0008606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Обустройство системы информации на всех зонах (приобретение специальных стендов и звуковых маяков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72" w:type="dxa"/>
            <w:gridSpan w:val="2"/>
          </w:tcPr>
          <w:p w:rsidR="0008606B" w:rsidRPr="00644C12" w:rsidRDefault="0008606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Сметная документация</w:t>
            </w:r>
          </w:p>
        </w:tc>
        <w:tc>
          <w:tcPr>
            <w:tcW w:w="2456" w:type="dxa"/>
          </w:tcPr>
          <w:p w:rsidR="0008606B" w:rsidRPr="00644C12" w:rsidRDefault="0008606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08606B" w:rsidRPr="00644C12" w:rsidRDefault="0008606B" w:rsidP="00996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996DC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4111" w:type="dxa"/>
          </w:tcPr>
          <w:p w:rsidR="0008606B" w:rsidRPr="00644C12" w:rsidRDefault="0008606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условий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индивидуальной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мобильности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инвалидам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возможности для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самостоятельного их передвижения по объекту с целью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получе</w:t>
            </w:r>
            <w:r w:rsid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услуг в </w:t>
            </w:r>
            <w:r w:rsid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сфере образования </w:t>
            </w:r>
          </w:p>
        </w:tc>
      </w:tr>
      <w:tr w:rsidR="00724A10" w:rsidRPr="00644C12" w:rsidTr="006B5F94">
        <w:tc>
          <w:tcPr>
            <w:tcW w:w="852" w:type="dxa"/>
          </w:tcPr>
          <w:p w:rsidR="00724A10" w:rsidRPr="00644C12" w:rsidRDefault="00644C12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1.5.</w:t>
            </w:r>
          </w:p>
        </w:tc>
        <w:tc>
          <w:tcPr>
            <w:tcW w:w="3240" w:type="dxa"/>
          </w:tcPr>
          <w:p w:rsidR="00724A10" w:rsidRPr="00644C12" w:rsidRDefault="00724A1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Обустройство парковочного мета</w:t>
            </w:r>
          </w:p>
        </w:tc>
        <w:tc>
          <w:tcPr>
            <w:tcW w:w="3572" w:type="dxa"/>
            <w:gridSpan w:val="2"/>
          </w:tcPr>
          <w:p w:rsidR="00724A10" w:rsidRPr="00644C12" w:rsidRDefault="00724A1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Сметная документация</w:t>
            </w:r>
          </w:p>
        </w:tc>
        <w:tc>
          <w:tcPr>
            <w:tcW w:w="2456" w:type="dxa"/>
          </w:tcPr>
          <w:p w:rsidR="00724A10" w:rsidRPr="00644C12" w:rsidRDefault="00724A1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1363" w:type="dxa"/>
          </w:tcPr>
          <w:p w:rsidR="00724A10" w:rsidRPr="00644C12" w:rsidRDefault="00724A10" w:rsidP="00996D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996DC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-2020</w:t>
            </w:r>
          </w:p>
        </w:tc>
        <w:tc>
          <w:tcPr>
            <w:tcW w:w="4111" w:type="dxa"/>
          </w:tcPr>
          <w:p w:rsidR="00724A10" w:rsidRPr="00644C12" w:rsidRDefault="00724A1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адаптированных для инвалидов и других МГН приоритетных объектов социальной, транспортной, инженерной инфраструктуры</w:t>
            </w:r>
          </w:p>
        </w:tc>
      </w:tr>
      <w:tr w:rsidR="0008606B" w:rsidRPr="00644C12" w:rsidTr="00A37A1F">
        <w:tc>
          <w:tcPr>
            <w:tcW w:w="15594" w:type="dxa"/>
            <w:gridSpan w:val="7"/>
          </w:tcPr>
          <w:p w:rsidR="0008606B" w:rsidRPr="00644C12" w:rsidRDefault="00647400" w:rsidP="00644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08606B" w:rsidRPr="00644C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Мероприятия по поэтапному повышению значений показателей доступности предоставляемых инв</w:t>
            </w:r>
            <w:r w:rsidR="007C29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алидам услуг с учетом </w:t>
            </w:r>
            <w:r w:rsidR="0008606B" w:rsidRPr="00644C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имеющихся у них нарушенных функций организма, а также по оказанию им помощи в преодолении барьеров, </w:t>
            </w:r>
            <w:r w:rsidR="0008606B" w:rsidRPr="00644C1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  <w:t>препятствующих пользованию объектами и услугами</w:t>
            </w:r>
          </w:p>
        </w:tc>
      </w:tr>
      <w:tr w:rsidR="00165D3B" w:rsidRPr="00644C12" w:rsidTr="00956A8D">
        <w:tc>
          <w:tcPr>
            <w:tcW w:w="852" w:type="dxa"/>
          </w:tcPr>
          <w:p w:rsidR="00165D3B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3402" w:type="dxa"/>
            <w:gridSpan w:val="2"/>
          </w:tcPr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обучения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инструктирования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специалистов, связанных с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обеспечением доступности для инвалидов объекта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предоставляемых услуг с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учетом имеющихся у инвалидов стойких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расстройств функций организма и ограничений жизнедеятельности </w:t>
            </w:r>
          </w:p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Приказы </w:t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ГКДОУ</w:t>
            </w:r>
          </w:p>
        </w:tc>
        <w:tc>
          <w:tcPr>
            <w:tcW w:w="2456" w:type="dxa"/>
          </w:tcPr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D3B" w:rsidRPr="00644C12" w:rsidRDefault="00D1580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Ежегод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 </w:t>
            </w:r>
          </w:p>
          <w:p w:rsidR="00165D3B" w:rsidRPr="00644C12" w:rsidRDefault="00165D3B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65D3B" w:rsidRPr="00644C12" w:rsidRDefault="00D1580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специалистов,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прошедших обучение или инструктирование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вопросам,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связанным с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обеспечением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доступности для 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инвалидов объекта и предоставляемых на нем услуг</w:t>
            </w:r>
          </w:p>
          <w:p w:rsidR="00165D3B" w:rsidRPr="00644C12" w:rsidRDefault="00165D3B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5D3B" w:rsidRPr="00644C12" w:rsidRDefault="00165D3B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5D3B" w:rsidRPr="00644C12" w:rsidTr="003527B7">
        <w:tc>
          <w:tcPr>
            <w:tcW w:w="852" w:type="dxa"/>
          </w:tcPr>
          <w:p w:rsidR="00165D3B" w:rsidRPr="00644C12" w:rsidRDefault="00647400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  <w:r w:rsidR="00165D3B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3402" w:type="dxa"/>
            <w:gridSpan w:val="2"/>
          </w:tcPr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Обеспечение сопровождения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инвалидов, имеющих стойкие расстройства функций зрения и самостоятельного передвижения, и оказания им помощи на объекте </w:t>
            </w:r>
          </w:p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</w:tcPr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Принятие административных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распорядительных актов в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учреждениях (организациях)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сфере образования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соответствии с которыми на работников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орга</w:t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низаций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возложены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обязанности по оказанию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инвалидам помощи при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предоставлении им услуг </w:t>
            </w:r>
          </w:p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165D3B" w:rsidRPr="00644C12" w:rsidRDefault="00D15808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:rsidR="00165D3B" w:rsidRPr="00644C12" w:rsidRDefault="00996DC8" w:rsidP="00505C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165D3B" w:rsidRPr="00644C12" w:rsidRDefault="00165D3B" w:rsidP="006474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Увеличение числа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работников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учреждений (организаций)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сфере образования,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которых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административно-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распорядительным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актом возложены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обязанности по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оказан</w:t>
            </w:r>
            <w:r w:rsidR="00D15808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ию инвали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 помощи при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предоставлении им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услуг </w:t>
            </w:r>
          </w:p>
        </w:tc>
      </w:tr>
      <w:tr w:rsidR="00F24424" w:rsidRPr="00644C12" w:rsidTr="001218AB">
        <w:tc>
          <w:tcPr>
            <w:tcW w:w="852" w:type="dxa"/>
          </w:tcPr>
          <w:p w:rsidR="00F24424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24424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3402" w:type="dxa"/>
            <w:gridSpan w:val="2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Оказание услуг инвалидам: 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Приказы учреждения    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1363" w:type="dxa"/>
          </w:tcPr>
          <w:p w:rsidR="00F24424" w:rsidRPr="00644C12" w:rsidRDefault="00F24424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Расширение сферы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предоставления услуг </w:t>
            </w:r>
          </w:p>
        </w:tc>
      </w:tr>
      <w:tr w:rsidR="00F24424" w:rsidRPr="00644C12" w:rsidTr="001218AB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3402" w:type="dxa"/>
            <w:gridSpan w:val="2"/>
          </w:tcPr>
          <w:p w:rsidR="00F24424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r w:rsidR="00F24424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 месту жительства инвалида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3" w:type="dxa"/>
          </w:tcPr>
          <w:p w:rsidR="00F24424" w:rsidRPr="00644C12" w:rsidRDefault="00F24424" w:rsidP="00644C12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24424" w:rsidRPr="00644C12" w:rsidTr="001218AB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2.3.2.</w:t>
            </w:r>
          </w:p>
        </w:tc>
        <w:tc>
          <w:tcPr>
            <w:tcW w:w="3402" w:type="dxa"/>
            <w:gridSpan w:val="2"/>
          </w:tcPr>
          <w:p w:rsidR="00F24424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-в</w:t>
            </w:r>
            <w:r w:rsidR="00F24424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дистанционной форме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3" w:type="dxa"/>
          </w:tcPr>
          <w:p w:rsidR="00F24424" w:rsidRPr="00644C12" w:rsidRDefault="00F24424" w:rsidP="00644C12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24424" w:rsidRPr="00644C12" w:rsidTr="001218AB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2.3.3.</w:t>
            </w:r>
          </w:p>
        </w:tc>
        <w:tc>
          <w:tcPr>
            <w:tcW w:w="3402" w:type="dxa"/>
            <w:gridSpan w:val="2"/>
          </w:tcPr>
          <w:p w:rsidR="00F24424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</w:t>
            </w:r>
            <w:r w:rsidR="00F24424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использованием русского жестового языка, с допуском сурдопереводчика и тифло-сурдопереводчика на объект в сфере образования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63" w:type="dxa"/>
          </w:tcPr>
          <w:p w:rsidR="00F24424" w:rsidRPr="00644C12" w:rsidRDefault="00F24424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Расширение сферы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предоставления услуг </w:t>
            </w:r>
          </w:p>
        </w:tc>
      </w:tr>
      <w:tr w:rsidR="00F24424" w:rsidRPr="00644C12" w:rsidTr="001D612C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2.3.4.</w:t>
            </w:r>
          </w:p>
        </w:tc>
        <w:tc>
          <w:tcPr>
            <w:tcW w:w="3402" w:type="dxa"/>
            <w:gridSpan w:val="2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с нарушением слуха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(слабослышащих) с использо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ванием электронного взаимо- действия и сети Интернет 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3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24424" w:rsidRPr="00644C12" w:rsidTr="000608B3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2.3.5.</w:t>
            </w:r>
          </w:p>
        </w:tc>
        <w:tc>
          <w:tcPr>
            <w:tcW w:w="3402" w:type="dxa"/>
            <w:gridSpan w:val="2"/>
          </w:tcPr>
          <w:p w:rsidR="00F24424" w:rsidRPr="00644C12" w:rsidRDefault="00F24424" w:rsidP="009814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инвалидов с нарушением зрения (слабовидящих) с использованием телефонного взаимодействия 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3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F24424" w:rsidRPr="00644C12" w:rsidTr="00EF31BC">
        <w:tc>
          <w:tcPr>
            <w:tcW w:w="852" w:type="dxa"/>
          </w:tcPr>
          <w:p w:rsidR="00F24424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2.3.6.</w:t>
            </w:r>
          </w:p>
        </w:tc>
        <w:tc>
          <w:tcPr>
            <w:tcW w:w="3402" w:type="dxa"/>
            <w:gridSpan w:val="2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инвалидов с нарушениями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опорно-двигательного аппарата 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Приказы учреждения    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F24424" w:rsidRPr="00644C12" w:rsidRDefault="00F24424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Расширение сферы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предоставления услуг </w:t>
            </w:r>
          </w:p>
        </w:tc>
      </w:tr>
      <w:tr w:rsidR="00F24424" w:rsidRPr="00644C12" w:rsidTr="00EF31BC">
        <w:tc>
          <w:tcPr>
            <w:tcW w:w="852" w:type="dxa"/>
          </w:tcPr>
          <w:p w:rsidR="00F24424" w:rsidRPr="00644C12" w:rsidRDefault="0064740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402" w:type="dxa"/>
            <w:gridSpan w:val="2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обучения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3410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Нормативно-правовая база, приказы учреждения</w:t>
            </w:r>
          </w:p>
        </w:tc>
        <w:tc>
          <w:tcPr>
            <w:tcW w:w="2456" w:type="dxa"/>
          </w:tcPr>
          <w:p w:rsidR="00F24424" w:rsidRPr="00644C12" w:rsidRDefault="00F24424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F24424" w:rsidRPr="00644C12" w:rsidRDefault="00F24424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F466FD" w:rsidRPr="00644C12" w:rsidRDefault="00F24424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инвалидов, обучающихся по адаптированным основным общеобразовательным программам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66FD"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F466FD" w:rsidRPr="00F466FD" w:rsidRDefault="00F466FD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общеобразовательных</w:t>
            </w:r>
          </w:p>
          <w:p w:rsidR="00F466FD" w:rsidRPr="00F466FD" w:rsidRDefault="00F466FD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</w:t>
            </w:r>
          </w:p>
          <w:p w:rsidR="00F24424" w:rsidRPr="00644C12" w:rsidRDefault="00F24424" w:rsidP="00644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F95" w:rsidRPr="00644C12" w:rsidTr="00EF31BC">
        <w:tc>
          <w:tcPr>
            <w:tcW w:w="852" w:type="dxa"/>
          </w:tcPr>
          <w:p w:rsidR="004C5F95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402" w:type="dxa"/>
            <w:gridSpan w:val="2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Предоставление детям-инвалидам образования по адаптированным основным общеобразовательным программам 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4C5F95" w:rsidRPr="00F466FD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общеобразовательных</w:t>
            </w:r>
          </w:p>
          <w:p w:rsidR="004C5F95" w:rsidRPr="007C2982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</w:t>
            </w:r>
          </w:p>
        </w:tc>
        <w:tc>
          <w:tcPr>
            <w:tcW w:w="3410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Нормативно-правовая база, приказы учреждения</w:t>
            </w:r>
          </w:p>
        </w:tc>
        <w:tc>
          <w:tcPr>
            <w:tcW w:w="2456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4C5F95" w:rsidRPr="00644C12" w:rsidRDefault="004C5F95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г.г.</w:t>
            </w:r>
          </w:p>
        </w:tc>
        <w:tc>
          <w:tcPr>
            <w:tcW w:w="4111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числа инвалидов, обучающихся совместно с другими обучающимися (в инклюзивных условиях)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4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  <w:p w:rsidR="004C5F95" w:rsidRPr="00F466FD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общеобразовательных</w:t>
            </w:r>
          </w:p>
          <w:p w:rsidR="004C5F95" w:rsidRPr="00F466FD" w:rsidRDefault="004C5F95" w:rsidP="00644C1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66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</w:t>
            </w:r>
          </w:p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F95" w:rsidRPr="00644C12" w:rsidTr="00EF31BC">
        <w:tc>
          <w:tcPr>
            <w:tcW w:w="852" w:type="dxa"/>
          </w:tcPr>
          <w:p w:rsidR="004C5F95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402" w:type="dxa"/>
            <w:gridSpan w:val="2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проведение курсов повышения квалификации работников, обеспечивающих предоставление образовательных услуг детям-инвалидам</w:t>
            </w:r>
          </w:p>
        </w:tc>
        <w:tc>
          <w:tcPr>
            <w:tcW w:w="3410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Федеральная целевая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программа развития образования на 2016-2020 годы</w:t>
            </w:r>
          </w:p>
        </w:tc>
        <w:tc>
          <w:tcPr>
            <w:tcW w:w="2456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1363" w:type="dxa"/>
          </w:tcPr>
          <w:p w:rsidR="004C5F95" w:rsidRPr="00644C12" w:rsidRDefault="004C5F95" w:rsidP="00505C81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505C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-2020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г.г.</w:t>
            </w:r>
          </w:p>
        </w:tc>
        <w:tc>
          <w:tcPr>
            <w:tcW w:w="4111" w:type="dxa"/>
          </w:tcPr>
          <w:p w:rsidR="004C5F95" w:rsidRPr="00644C12" w:rsidRDefault="004C5F95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Повышение профессиональной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2920E0" w:rsidRPr="00644C12" w:rsidTr="00EF31BC">
        <w:tc>
          <w:tcPr>
            <w:tcW w:w="852" w:type="dxa"/>
          </w:tcPr>
          <w:p w:rsidR="002920E0" w:rsidRPr="00644C12" w:rsidRDefault="009814B8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2.7.</w:t>
            </w:r>
          </w:p>
        </w:tc>
        <w:tc>
          <w:tcPr>
            <w:tcW w:w="3402" w:type="dxa"/>
            <w:gridSpan w:val="2"/>
          </w:tcPr>
          <w:p w:rsidR="002920E0" w:rsidRPr="00644C12" w:rsidRDefault="002920E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Орг</w:t>
            </w:r>
            <w:r w:rsidR="007C2982">
              <w:rPr>
                <w:rFonts w:ascii="Times New Roman" w:hAnsi="Times New Roman"/>
                <w:sz w:val="28"/>
                <w:szCs w:val="28"/>
                <w:lang w:eastAsia="ru-RU"/>
              </w:rPr>
              <w:t>анизация работы по адаптации офи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циального сайта объекта для лиц с нарушениями зрения (слабовидящих)</w:t>
            </w:r>
          </w:p>
        </w:tc>
        <w:tc>
          <w:tcPr>
            <w:tcW w:w="3410" w:type="dxa"/>
          </w:tcPr>
          <w:p w:rsidR="002920E0" w:rsidRPr="00644C12" w:rsidRDefault="002920E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Приказы учреждения</w:t>
            </w:r>
          </w:p>
        </w:tc>
        <w:tc>
          <w:tcPr>
            <w:tcW w:w="2456" w:type="dxa"/>
          </w:tcPr>
          <w:p w:rsidR="002920E0" w:rsidRPr="00644C12" w:rsidRDefault="002920E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363" w:type="dxa"/>
          </w:tcPr>
          <w:p w:rsidR="002920E0" w:rsidRPr="00644C12" w:rsidRDefault="00505C81" w:rsidP="00644C12">
            <w:pPr>
              <w:spacing w:after="0" w:line="240" w:lineRule="auto"/>
              <w:ind w:left="-21" w:right="-1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  <w:r w:rsidR="002920E0"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111" w:type="dxa"/>
          </w:tcPr>
          <w:p w:rsidR="002920E0" w:rsidRPr="00644C12" w:rsidRDefault="002920E0" w:rsidP="00644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Расширение сферы </w:t>
            </w:r>
            <w:r w:rsidRPr="00644C1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предоставления услуг инвалидам с нарушением зрения (слабовидящих)</w:t>
            </w:r>
          </w:p>
        </w:tc>
      </w:tr>
    </w:tbl>
    <w:p w:rsidR="003B4459" w:rsidRPr="00644C12" w:rsidRDefault="003B4459" w:rsidP="00644C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B4459" w:rsidRPr="00644C12" w:rsidSect="00644C12">
      <w:footerReference w:type="default" r:id="rId8"/>
      <w:pgSz w:w="16838" w:h="11906" w:orient="landscape"/>
      <w:pgMar w:top="850" w:right="1134" w:bottom="993" w:left="1134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EE" w:rsidRDefault="005C5CEE" w:rsidP="009471B1">
      <w:pPr>
        <w:spacing w:after="0" w:line="240" w:lineRule="auto"/>
      </w:pPr>
      <w:r>
        <w:separator/>
      </w:r>
    </w:p>
  </w:endnote>
  <w:endnote w:type="continuationSeparator" w:id="1">
    <w:p w:rsidR="005C5CEE" w:rsidRDefault="005C5CEE" w:rsidP="0094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3C1" w:rsidRDefault="00D953C1" w:rsidP="009471B1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EE" w:rsidRDefault="005C5CEE" w:rsidP="009471B1">
      <w:pPr>
        <w:spacing w:after="0" w:line="240" w:lineRule="auto"/>
      </w:pPr>
      <w:r>
        <w:separator/>
      </w:r>
    </w:p>
  </w:footnote>
  <w:footnote w:type="continuationSeparator" w:id="1">
    <w:p w:rsidR="005C5CEE" w:rsidRDefault="005C5CEE" w:rsidP="0094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1BB"/>
    <w:multiLevelType w:val="multilevel"/>
    <w:tmpl w:val="871CD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55474FA1"/>
    <w:multiLevelType w:val="hybridMultilevel"/>
    <w:tmpl w:val="AEB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971"/>
    <w:rsid w:val="00035323"/>
    <w:rsid w:val="0008606B"/>
    <w:rsid w:val="0009734E"/>
    <w:rsid w:val="000A07C2"/>
    <w:rsid w:val="000D3BC9"/>
    <w:rsid w:val="000E71C2"/>
    <w:rsid w:val="000F2DDC"/>
    <w:rsid w:val="000F4408"/>
    <w:rsid w:val="00114FDC"/>
    <w:rsid w:val="00121FE3"/>
    <w:rsid w:val="00136833"/>
    <w:rsid w:val="00140072"/>
    <w:rsid w:val="001534D8"/>
    <w:rsid w:val="00161A5D"/>
    <w:rsid w:val="00165D3B"/>
    <w:rsid w:val="00181999"/>
    <w:rsid w:val="001C302F"/>
    <w:rsid w:val="001E6A61"/>
    <w:rsid w:val="001F7080"/>
    <w:rsid w:val="001F7DCE"/>
    <w:rsid w:val="00202790"/>
    <w:rsid w:val="00214BC1"/>
    <w:rsid w:val="00232C15"/>
    <w:rsid w:val="002441D2"/>
    <w:rsid w:val="00247270"/>
    <w:rsid w:val="00271BD1"/>
    <w:rsid w:val="002920E0"/>
    <w:rsid w:val="002B4693"/>
    <w:rsid w:val="002B6EA8"/>
    <w:rsid w:val="002E3E64"/>
    <w:rsid w:val="00326067"/>
    <w:rsid w:val="003510EF"/>
    <w:rsid w:val="00377258"/>
    <w:rsid w:val="003B0293"/>
    <w:rsid w:val="003B4459"/>
    <w:rsid w:val="003C1F00"/>
    <w:rsid w:val="00404772"/>
    <w:rsid w:val="004057AB"/>
    <w:rsid w:val="00425F0D"/>
    <w:rsid w:val="00470909"/>
    <w:rsid w:val="004A20DE"/>
    <w:rsid w:val="004B52F8"/>
    <w:rsid w:val="004C5F95"/>
    <w:rsid w:val="004E758B"/>
    <w:rsid w:val="004F79C5"/>
    <w:rsid w:val="00505C81"/>
    <w:rsid w:val="00514C6D"/>
    <w:rsid w:val="005226F1"/>
    <w:rsid w:val="0052744A"/>
    <w:rsid w:val="00553D80"/>
    <w:rsid w:val="005624D2"/>
    <w:rsid w:val="00566726"/>
    <w:rsid w:val="005770CE"/>
    <w:rsid w:val="005867B0"/>
    <w:rsid w:val="00587A91"/>
    <w:rsid w:val="0059403B"/>
    <w:rsid w:val="005A014B"/>
    <w:rsid w:val="005A7C1A"/>
    <w:rsid w:val="005C547E"/>
    <w:rsid w:val="005C5CEE"/>
    <w:rsid w:val="005D0024"/>
    <w:rsid w:val="005D1753"/>
    <w:rsid w:val="005E76C5"/>
    <w:rsid w:val="005F0DC8"/>
    <w:rsid w:val="005F72B8"/>
    <w:rsid w:val="0061529A"/>
    <w:rsid w:val="00644C12"/>
    <w:rsid w:val="00647400"/>
    <w:rsid w:val="006476DA"/>
    <w:rsid w:val="00660DC5"/>
    <w:rsid w:val="006D17C6"/>
    <w:rsid w:val="00701766"/>
    <w:rsid w:val="007036AF"/>
    <w:rsid w:val="00704683"/>
    <w:rsid w:val="0070581E"/>
    <w:rsid w:val="00721A6D"/>
    <w:rsid w:val="00724A10"/>
    <w:rsid w:val="007272B3"/>
    <w:rsid w:val="00794059"/>
    <w:rsid w:val="00797D2C"/>
    <w:rsid w:val="007A39A6"/>
    <w:rsid w:val="007C2982"/>
    <w:rsid w:val="007E43A4"/>
    <w:rsid w:val="008079CF"/>
    <w:rsid w:val="00813826"/>
    <w:rsid w:val="008222BF"/>
    <w:rsid w:val="00822ED8"/>
    <w:rsid w:val="008522BF"/>
    <w:rsid w:val="008630F6"/>
    <w:rsid w:val="0086726D"/>
    <w:rsid w:val="00880085"/>
    <w:rsid w:val="00883482"/>
    <w:rsid w:val="00891FCE"/>
    <w:rsid w:val="009021C8"/>
    <w:rsid w:val="009301E4"/>
    <w:rsid w:val="00931753"/>
    <w:rsid w:val="00936CDD"/>
    <w:rsid w:val="009471B1"/>
    <w:rsid w:val="00957874"/>
    <w:rsid w:val="009774F5"/>
    <w:rsid w:val="009814B8"/>
    <w:rsid w:val="00993A97"/>
    <w:rsid w:val="00996DC8"/>
    <w:rsid w:val="009A08B2"/>
    <w:rsid w:val="009A15A6"/>
    <w:rsid w:val="009B0088"/>
    <w:rsid w:val="009B6053"/>
    <w:rsid w:val="009C0EAC"/>
    <w:rsid w:val="009C7F0C"/>
    <w:rsid w:val="009E7077"/>
    <w:rsid w:val="009E7957"/>
    <w:rsid w:val="009E7CB3"/>
    <w:rsid w:val="009F4619"/>
    <w:rsid w:val="00A20C73"/>
    <w:rsid w:val="00A37A1F"/>
    <w:rsid w:val="00A37AE9"/>
    <w:rsid w:val="00A4349A"/>
    <w:rsid w:val="00A4350E"/>
    <w:rsid w:val="00A63DA2"/>
    <w:rsid w:val="00A857FA"/>
    <w:rsid w:val="00AF0C0A"/>
    <w:rsid w:val="00B03D5F"/>
    <w:rsid w:val="00B45889"/>
    <w:rsid w:val="00B540B9"/>
    <w:rsid w:val="00B876CA"/>
    <w:rsid w:val="00BD09B2"/>
    <w:rsid w:val="00BD3098"/>
    <w:rsid w:val="00C1052F"/>
    <w:rsid w:val="00C21971"/>
    <w:rsid w:val="00C25FBB"/>
    <w:rsid w:val="00C33D12"/>
    <w:rsid w:val="00C46B09"/>
    <w:rsid w:val="00CB08D0"/>
    <w:rsid w:val="00CC0502"/>
    <w:rsid w:val="00CC2D69"/>
    <w:rsid w:val="00D04FCD"/>
    <w:rsid w:val="00D15808"/>
    <w:rsid w:val="00D200D9"/>
    <w:rsid w:val="00D50591"/>
    <w:rsid w:val="00D559F2"/>
    <w:rsid w:val="00D56E02"/>
    <w:rsid w:val="00D612A2"/>
    <w:rsid w:val="00D7526B"/>
    <w:rsid w:val="00D953C1"/>
    <w:rsid w:val="00D974D0"/>
    <w:rsid w:val="00DA0D78"/>
    <w:rsid w:val="00DA3553"/>
    <w:rsid w:val="00DC67C2"/>
    <w:rsid w:val="00DF6469"/>
    <w:rsid w:val="00E14712"/>
    <w:rsid w:val="00E246C7"/>
    <w:rsid w:val="00E4392D"/>
    <w:rsid w:val="00E6714A"/>
    <w:rsid w:val="00E97C9B"/>
    <w:rsid w:val="00EA6EA5"/>
    <w:rsid w:val="00ED7878"/>
    <w:rsid w:val="00F00743"/>
    <w:rsid w:val="00F14A21"/>
    <w:rsid w:val="00F24424"/>
    <w:rsid w:val="00F466FD"/>
    <w:rsid w:val="00F625BF"/>
    <w:rsid w:val="00FF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2441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441D2"/>
    <w:rPr>
      <w:rFonts w:cs="Times New Roman"/>
    </w:rPr>
  </w:style>
  <w:style w:type="paragraph" w:styleId="a3">
    <w:name w:val="header"/>
    <w:basedOn w:val="a"/>
    <w:link w:val="a4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71B1"/>
    <w:rPr>
      <w:rFonts w:cs="Times New Roman"/>
    </w:rPr>
  </w:style>
  <w:style w:type="paragraph" w:styleId="a5">
    <w:name w:val="footer"/>
    <w:basedOn w:val="a"/>
    <w:link w:val="a6"/>
    <w:uiPriority w:val="99"/>
    <w:rsid w:val="00947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471B1"/>
    <w:rPr>
      <w:rFonts w:cs="Times New Roman"/>
    </w:rPr>
  </w:style>
  <w:style w:type="paragraph" w:customStyle="1" w:styleId="c4">
    <w:name w:val="c4"/>
    <w:basedOn w:val="a"/>
    <w:uiPriority w:val="99"/>
    <w:rsid w:val="00D56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660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880085"/>
    <w:pPr>
      <w:ind w:left="720"/>
      <w:contextualSpacing/>
    </w:pPr>
  </w:style>
  <w:style w:type="character" w:styleId="a9">
    <w:name w:val="Hyperlink"/>
    <w:basedOn w:val="a0"/>
    <w:uiPriority w:val="99"/>
    <w:semiHidden/>
    <w:rsid w:val="005A014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2D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49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MDOU-49</dc:creator>
  <cp:keywords/>
  <dc:description/>
  <cp:lastModifiedBy>user</cp:lastModifiedBy>
  <cp:revision>54</cp:revision>
  <cp:lastPrinted>2018-06-18T08:50:00Z</cp:lastPrinted>
  <dcterms:created xsi:type="dcterms:W3CDTF">2017-04-05T04:34:00Z</dcterms:created>
  <dcterms:modified xsi:type="dcterms:W3CDTF">2018-08-02T14:41:00Z</dcterms:modified>
</cp:coreProperties>
</file>