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B7" w:rsidRPr="00624340" w:rsidRDefault="007B55B7" w:rsidP="007B55B7">
      <w:pPr>
        <w:spacing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-83820</wp:posOffset>
            </wp:positionV>
            <wp:extent cx="2362200" cy="2105025"/>
            <wp:effectExtent l="0" t="0" r="0" b="0"/>
            <wp:wrapTight wrapText="bothSides">
              <wp:wrapPolygon edited="0">
                <wp:start x="9232" y="195"/>
                <wp:lineTo x="7490" y="586"/>
                <wp:lineTo x="4703" y="2541"/>
                <wp:lineTo x="4703" y="3323"/>
                <wp:lineTo x="4006" y="4691"/>
                <wp:lineTo x="3310" y="6451"/>
                <wp:lineTo x="3310" y="9578"/>
                <wp:lineTo x="4529" y="12706"/>
                <wp:lineTo x="4529" y="13292"/>
                <wp:lineTo x="7839" y="15833"/>
                <wp:lineTo x="8535" y="15833"/>
                <wp:lineTo x="4877" y="16615"/>
                <wp:lineTo x="4181" y="17202"/>
                <wp:lineTo x="4703" y="21502"/>
                <wp:lineTo x="4877" y="21502"/>
                <wp:lineTo x="16200" y="21502"/>
                <wp:lineTo x="17071" y="21502"/>
                <wp:lineTo x="17594" y="20329"/>
                <wp:lineTo x="17768" y="17202"/>
                <wp:lineTo x="17071" y="16811"/>
                <wp:lineTo x="12890" y="15833"/>
                <wp:lineTo x="14110" y="15833"/>
                <wp:lineTo x="17419" y="13488"/>
                <wp:lineTo x="17594" y="12706"/>
                <wp:lineTo x="18116" y="10360"/>
                <wp:lineTo x="18116" y="6451"/>
                <wp:lineTo x="17071" y="3519"/>
                <wp:lineTo x="16897" y="2737"/>
                <wp:lineTo x="13413" y="391"/>
                <wp:lineTo x="12194" y="195"/>
                <wp:lineTo x="9232" y="195"/>
              </wp:wrapPolygon>
            </wp:wrapTight>
            <wp:docPr id="1" name="Рисунок 1" descr="http://www.psycentre26.ru/img/PSID_m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entre26.ru/img/PSID_mo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               </w:t>
      </w:r>
      <w:r w:rsidRPr="007B55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</w:t>
      </w:r>
    </w:p>
    <w:p w:rsidR="007B55B7" w:rsidRDefault="007B55B7" w:rsidP="007B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Ставропольском крае стартовал федеральный проект «Поддержка семей, имеющих детей» национального проекта «Образование», который направлен на повышение родительской компетентности в вопросах воспитания и обучения детей.</w:t>
      </w:r>
    </w:p>
    <w:p w:rsidR="007B55B7" w:rsidRPr="007B55B7" w:rsidRDefault="007B55B7" w:rsidP="007B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Квалифицированные 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казенного дошкольного </w:t>
      </w:r>
      <w:r w:rsidR="0062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№34 «Золотой петушок»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Невинномысска, 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опыт работы с детьми с различными трудностями в обучении и воспитании, оказывают услуги на безвозмездной основе родителям (законным представителям) по различным вопросам, связанным с социализацией, адаптацией, воспитанием, обучением, развитием детей от 0 до 18 лет.</w:t>
      </w:r>
    </w:p>
    <w:p w:rsidR="007B55B7" w:rsidRPr="007B55B7" w:rsidRDefault="007B55B7" w:rsidP="006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оказания данных услуг: предоставление психолого-педагогической, методической и консультативной помощи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(законным представителям) в решении проблем, возникающих при воспитании их детей.</w:t>
      </w:r>
    </w:p>
    <w:p w:rsidR="007B55B7" w:rsidRPr="007B55B7" w:rsidRDefault="007B55B7" w:rsidP="006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Консультативные услуги предоставляются:</w:t>
      </w:r>
    </w:p>
    <w:p w:rsidR="007B55B7" w:rsidRPr="007B55B7" w:rsidRDefault="007B55B7" w:rsidP="007B55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(законным представителям) детей в возрасте от 0 до 18 лет,</w:t>
      </w:r>
    </w:p>
    <w:p w:rsidR="007B55B7" w:rsidRPr="007B55B7" w:rsidRDefault="007B55B7" w:rsidP="007B55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желающим принять в семью детей, оставшихся без попечения родителей, и гражданам, принявших в семью детей, оставшихся без попечения родителей,</w:t>
      </w:r>
    </w:p>
    <w:p w:rsidR="007B55B7" w:rsidRPr="007B55B7" w:rsidRDefault="007B55B7" w:rsidP="007B55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категориям родителей при наличии проблем в обучении, поведении, развитии и социализации детей.</w:t>
      </w:r>
    </w:p>
    <w:p w:rsidR="007B55B7" w:rsidRPr="007B55B7" w:rsidRDefault="007B55B7" w:rsidP="007B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оказываются родителям (законным представителям) следующими специалистами:</w:t>
      </w:r>
    </w:p>
    <w:p w:rsidR="007B55B7" w:rsidRPr="007B55B7" w:rsidRDefault="007B55B7" w:rsidP="007B55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-дефектолог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B55B7" w:rsidRPr="007B55B7" w:rsidRDefault="007B55B7" w:rsidP="007B55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учителями-логопедами,</w:t>
      </w:r>
    </w:p>
    <w:p w:rsidR="007B55B7" w:rsidRPr="007B55B7" w:rsidRDefault="007B55B7" w:rsidP="007B55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м-психолог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243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55B7" w:rsidRPr="007B55B7" w:rsidRDefault="007B55B7" w:rsidP="00760C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предоставляются по запросу родителей </w:t>
      </w:r>
      <w:proofErr w:type="gramStart"/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55B7" w:rsidRPr="007B55B7" w:rsidRDefault="007B55B7" w:rsidP="007B55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 форме, т.е. при непосредственном обращении в учреждение,</w:t>
      </w:r>
    </w:p>
    <w:p w:rsidR="007B55B7" w:rsidRDefault="007B55B7" w:rsidP="007B55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дистанционной форме, т.е. посредством телефонной связи, </w:t>
      </w:r>
    </w:p>
    <w:p w:rsidR="007B55B7" w:rsidRPr="007B55B7" w:rsidRDefault="007B55B7" w:rsidP="007B55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возможно проведение выездных консультаций </w:t>
      </w:r>
      <w:proofErr w:type="spellStart"/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proofErr w:type="spellEnd"/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получателя услуги или в выделенном для проведения консультации помещении для определенных категорий родителей:</w:t>
      </w:r>
    </w:p>
    <w:p w:rsidR="007B55B7" w:rsidRPr="007B55B7" w:rsidRDefault="007B55B7" w:rsidP="007B55B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 первой и второй групп,</w:t>
      </w:r>
    </w:p>
    <w:p w:rsidR="007B55B7" w:rsidRPr="007B55B7" w:rsidRDefault="007B55B7" w:rsidP="007B55B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воспитывающим ребенка с ОВЗ в неполной семье и являющимися единственными законными представителями ребенка дошкольного возраста, не обучающегос</w:t>
      </w:r>
      <w:r w:rsidR="00760CCC"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образовательной организации.</w:t>
      </w:r>
    </w:p>
    <w:p w:rsidR="007B55B7" w:rsidRPr="007B55B7" w:rsidRDefault="007B55B7" w:rsidP="006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 (законных представителей) проводятся специалистами индивидуально.</w:t>
      </w:r>
    </w:p>
    <w:p w:rsidR="00624340" w:rsidRDefault="007B55B7" w:rsidP="006243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по</w:t>
      </w:r>
      <w:r w:rsidR="0062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ТЕЛЕФОНУ</w:t>
      </w: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60CCC">
        <w:rPr>
          <w:rFonts w:ascii="Times New Roman" w:eastAsia="Times New Roman" w:hAnsi="Times New Roman" w:cs="Times New Roman"/>
          <w:color w:val="000000"/>
          <w:sz w:val="28"/>
          <w:szCs w:val="28"/>
        </w:rPr>
        <w:t>8 (86554) 7-02-96</w:t>
      </w:r>
      <w:r w:rsidR="00624340" w:rsidRPr="00624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5B7" w:rsidRPr="007B55B7" w:rsidRDefault="00624340" w:rsidP="006243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4340">
        <w:rPr>
          <w:rFonts w:ascii="Times New Roman" w:hAnsi="Times New Roman" w:cs="Times New Roman"/>
          <w:sz w:val="28"/>
          <w:szCs w:val="28"/>
        </w:rPr>
        <w:t>или по ЭЛЕКТРОННОЙ ПОЧТЕ</w:t>
      </w:r>
      <w:r w:rsidRPr="003E4F7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3E4F7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</w:t>
        </w:r>
        <w:r w:rsidRPr="003E4F76">
          <w:rPr>
            <w:rStyle w:val="a6"/>
            <w:rFonts w:ascii="Times New Roman" w:hAnsi="Times New Roman" w:cs="Times New Roman"/>
            <w:b/>
            <w:sz w:val="28"/>
            <w:szCs w:val="28"/>
          </w:rPr>
          <w:t>34</w:t>
        </w:r>
        <w:r w:rsidRPr="003E4F7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3E4F76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3E4F7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E4F76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3E4F7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B55B7" w:rsidRPr="007B55B7" w:rsidRDefault="007B55B7" w:rsidP="006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и развитии детей есть много разных вопросов, и задавать их вы можете по-разному. Но задавать их важно и нужно, потому что ваши вопросы и есть успешное будущее вас и ваших детей.</w:t>
      </w:r>
    </w:p>
    <w:p w:rsidR="00624340" w:rsidRDefault="00624340" w:rsidP="0062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3863" w:rsidRPr="00624340" w:rsidRDefault="007B55B7" w:rsidP="0062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55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 ОЧЕНЬ НАДЕЕМСЯ НА АКТИВНОЕ СОТРУДНИЧЕСТВО С ВАМИ!</w:t>
      </w:r>
    </w:p>
    <w:sectPr w:rsidR="009D3863" w:rsidRPr="00624340" w:rsidSect="00624340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477"/>
    <w:multiLevelType w:val="multilevel"/>
    <w:tmpl w:val="59FEC4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B9F0F85"/>
    <w:multiLevelType w:val="multilevel"/>
    <w:tmpl w:val="29446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5923832"/>
    <w:multiLevelType w:val="multilevel"/>
    <w:tmpl w:val="168081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5B7"/>
    <w:rsid w:val="004450AD"/>
    <w:rsid w:val="00624340"/>
    <w:rsid w:val="00760CCC"/>
    <w:rsid w:val="007B55B7"/>
    <w:rsid w:val="009D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4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34d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2019-08-08T10:04:00Z</dcterms:created>
  <dcterms:modified xsi:type="dcterms:W3CDTF">2019-08-08T10:45:00Z</dcterms:modified>
</cp:coreProperties>
</file>