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EB" w:rsidRPr="009A1D83" w:rsidRDefault="005E6DEB" w:rsidP="009A1D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A1D83">
        <w:rPr>
          <w:rFonts w:ascii="Times New Roman" w:hAnsi="Times New Roman" w:cs="Times New Roman"/>
          <w:sz w:val="28"/>
          <w:szCs w:val="28"/>
        </w:rPr>
        <w:t>Государственное казённое дошкольное образовательное учреждение</w:t>
      </w:r>
    </w:p>
    <w:p w:rsidR="005E6DEB" w:rsidRPr="009A1D83" w:rsidRDefault="005E6DEB" w:rsidP="009A1D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A1D83">
        <w:rPr>
          <w:rFonts w:ascii="Times New Roman" w:hAnsi="Times New Roman" w:cs="Times New Roman"/>
          <w:sz w:val="28"/>
          <w:szCs w:val="28"/>
        </w:rPr>
        <w:t>«Детский сад №34 «Золотой петушок» города Невинномысска</w:t>
      </w:r>
    </w:p>
    <w:p w:rsidR="005E6DEB" w:rsidRPr="009A1D83" w:rsidRDefault="005E6DEB" w:rsidP="009A1D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E6DEB" w:rsidRPr="009A1D83" w:rsidRDefault="005E6DEB" w:rsidP="009A1D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E6DEB" w:rsidRPr="009A1D83" w:rsidRDefault="005E6DEB" w:rsidP="009A1D8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E6DEB" w:rsidRPr="009A1D83" w:rsidRDefault="005E6DEB" w:rsidP="009A1D8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A1D83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5E6DEB" w:rsidRPr="009A1D83" w:rsidRDefault="005E6DEB" w:rsidP="009A1D8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A1D83">
        <w:rPr>
          <w:rFonts w:ascii="Times New Roman" w:hAnsi="Times New Roman" w:cs="Times New Roman"/>
          <w:sz w:val="28"/>
          <w:szCs w:val="28"/>
        </w:rPr>
        <w:t>Лисовская Е.В.</w:t>
      </w:r>
    </w:p>
    <w:p w:rsidR="005E6DEB" w:rsidRPr="009A1D83" w:rsidRDefault="005E6DEB" w:rsidP="002C06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F09A6" w:rsidRPr="009A1D83" w:rsidRDefault="004F09A6" w:rsidP="004F09A6">
      <w:pPr>
        <w:pStyle w:val="11"/>
        <w:shd w:val="clear" w:color="auto" w:fill="auto"/>
        <w:spacing w:before="0"/>
        <w:ind w:left="60" w:right="20" w:firstLine="5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1D83">
        <w:rPr>
          <w:rFonts w:ascii="Times New Roman" w:hAnsi="Times New Roman" w:cs="Times New Roman"/>
          <w:b/>
          <w:color w:val="000000"/>
          <w:sz w:val="28"/>
          <w:szCs w:val="28"/>
        </w:rPr>
        <w:t>Развитие связной речи</w:t>
      </w:r>
    </w:p>
    <w:p w:rsidR="004F09A6" w:rsidRPr="009A1D83" w:rsidRDefault="004F09A6" w:rsidP="004F09A6">
      <w:pPr>
        <w:pStyle w:val="11"/>
        <w:shd w:val="clear" w:color="auto" w:fill="auto"/>
        <w:spacing w:before="0"/>
        <w:ind w:left="60" w:right="20" w:firstLine="520"/>
        <w:rPr>
          <w:rFonts w:ascii="Times New Roman" w:hAnsi="Times New Roman" w:cs="Times New Roman"/>
          <w:color w:val="000000"/>
          <w:sz w:val="28"/>
          <w:szCs w:val="28"/>
        </w:rPr>
      </w:pPr>
    </w:p>
    <w:p w:rsidR="004F09A6" w:rsidRPr="009A1D83" w:rsidRDefault="004F09A6" w:rsidP="004F09A6">
      <w:pPr>
        <w:pStyle w:val="11"/>
        <w:shd w:val="clear" w:color="auto" w:fill="auto"/>
        <w:spacing w:before="0"/>
        <w:ind w:left="60" w:right="20" w:firstLine="520"/>
        <w:rPr>
          <w:rFonts w:ascii="Times New Roman" w:hAnsi="Times New Roman" w:cs="Times New Roman"/>
          <w:sz w:val="28"/>
          <w:szCs w:val="28"/>
        </w:rPr>
      </w:pPr>
      <w:r w:rsidRPr="009A1D83">
        <w:rPr>
          <w:rFonts w:ascii="Times New Roman" w:hAnsi="Times New Roman" w:cs="Times New Roman"/>
          <w:color w:val="000000"/>
          <w:sz w:val="28"/>
          <w:szCs w:val="28"/>
        </w:rPr>
        <w:t xml:space="preserve">В старшем дошкольном возрасте речь детей интенсивно развивается. Она служит источником знаний об окружающем мире, средством общения и взаимопонимания людей. В связи с этим </w:t>
      </w:r>
      <w:proofErr w:type="gramStart"/>
      <w:r w:rsidRPr="009A1D83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9A1D83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приобретает умение детей пользоваться связной речью.</w:t>
      </w:r>
    </w:p>
    <w:p w:rsidR="004F09A6" w:rsidRPr="009A1D83" w:rsidRDefault="004F09A6" w:rsidP="004F09A6">
      <w:pPr>
        <w:pStyle w:val="11"/>
        <w:shd w:val="clear" w:color="auto" w:fill="auto"/>
        <w:spacing w:before="0"/>
        <w:ind w:left="60" w:right="20" w:firstLine="520"/>
        <w:rPr>
          <w:rFonts w:ascii="Times New Roman" w:hAnsi="Times New Roman" w:cs="Times New Roman"/>
          <w:sz w:val="28"/>
          <w:szCs w:val="28"/>
        </w:rPr>
      </w:pPr>
      <w:r w:rsidRPr="009A1D83">
        <w:rPr>
          <w:rFonts w:ascii="Times New Roman" w:hAnsi="Times New Roman" w:cs="Times New Roman"/>
          <w:color w:val="000000"/>
          <w:sz w:val="28"/>
          <w:szCs w:val="28"/>
        </w:rPr>
        <w:t>Следует помнить, что темпы овладения языком у детей неодинаковы. При раннем темпе речевого развития рассказывание без специального обучения появляется в 4-5 лет. Дети пересказывают любимые сказки и самостоятельно сочиняют истории, действуя с игрушками. Нормально, если в семь лет они могут самостоятельно рассказать знакомую традиционную сказку, составить небольшое устное сочинение по картинке.</w:t>
      </w:r>
    </w:p>
    <w:p w:rsidR="004F09A6" w:rsidRPr="009A1D83" w:rsidRDefault="004F09A6" w:rsidP="004F09A6">
      <w:pPr>
        <w:pStyle w:val="11"/>
        <w:shd w:val="clear" w:color="auto" w:fill="auto"/>
        <w:spacing w:before="0" w:after="361"/>
        <w:ind w:left="60" w:right="20" w:firstLine="520"/>
        <w:rPr>
          <w:rFonts w:ascii="Times New Roman" w:hAnsi="Times New Roman" w:cs="Times New Roman"/>
          <w:color w:val="000000"/>
          <w:sz w:val="28"/>
          <w:szCs w:val="28"/>
        </w:rPr>
      </w:pPr>
      <w:r w:rsidRPr="009A1D83">
        <w:rPr>
          <w:rFonts w:ascii="Times New Roman" w:hAnsi="Times New Roman" w:cs="Times New Roman"/>
          <w:color w:val="000000"/>
          <w:sz w:val="28"/>
          <w:szCs w:val="28"/>
        </w:rPr>
        <w:t xml:space="preserve">У дошкольников постепенно формируется такая форма речи, как монолог. Она возникает вследствие желания детей поделиться своими мыслями, чувствами, знаниями об окружающем мире. В отличие от диалога, монологическая речь отличается развёрнутостью, потому что слушателей необходимо ввести в обстоятельства событий, достичь понимания своего высказывания. Монолог требует лучшей памяти, более напряжённого внимания к содержанию и форме речи, опирается на мышление, логическую последовательность. Чтобы монологическая речь была понятна слушателям, в ней должны использоваться полные, распространённые предложения. Кроме того, речь должна быть чёткой и внятной. При этом она приобретает форму короткого рассказа, в котором обязательно отражается что-то, взволновавшее рассказчика. Дошкольники, как правило, любят рассказывать знакомые сказки, пересказывать прочитанное, передавать содержание мультфильмов. Но они не всегда удерживают логику событий, путают факты и их последовательность. Наша задача научить детей пересказывать </w:t>
      </w:r>
      <w:proofErr w:type="gramStart"/>
      <w:r w:rsidRPr="009A1D83">
        <w:rPr>
          <w:rFonts w:ascii="Times New Roman" w:hAnsi="Times New Roman" w:cs="Times New Roman"/>
          <w:color w:val="000000"/>
          <w:sz w:val="28"/>
          <w:szCs w:val="28"/>
        </w:rPr>
        <w:t>прочитанное</w:t>
      </w:r>
      <w:proofErr w:type="gramEnd"/>
      <w:r w:rsidRPr="009A1D83">
        <w:rPr>
          <w:rFonts w:ascii="Times New Roman" w:hAnsi="Times New Roman" w:cs="Times New Roman"/>
          <w:color w:val="000000"/>
          <w:sz w:val="28"/>
          <w:szCs w:val="28"/>
        </w:rPr>
        <w:t xml:space="preserve"> и составлять рассказы по картинкам. Она поможет детям вспомнить изложенное и передать его в необходимой последовательности по опорным картинкам, подобранным к текстам небольших рассказов о природе. </w:t>
      </w:r>
    </w:p>
    <w:p w:rsidR="004F09A6" w:rsidRPr="009A1D83" w:rsidRDefault="004F09A6" w:rsidP="004F09A6">
      <w:pPr>
        <w:pStyle w:val="11"/>
        <w:shd w:val="clear" w:color="auto" w:fill="auto"/>
        <w:spacing w:before="0" w:after="361"/>
        <w:ind w:left="60" w:right="20" w:firstLine="520"/>
        <w:rPr>
          <w:rFonts w:ascii="Times New Roman" w:hAnsi="Times New Roman" w:cs="Times New Roman"/>
          <w:color w:val="000000"/>
          <w:sz w:val="28"/>
          <w:szCs w:val="28"/>
        </w:rPr>
      </w:pPr>
      <w:r w:rsidRPr="009A1D83"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дошкольном возрасте происходит овладение двумя типами монологической речи: пересказом и рассказом (правда, пока ещё в элементарной форме). Пересказ - это наиболее лёгкий тип речевой деятельности, так как дети излагают готовое содержание и пользуются готовой речевой формой. Важно, чтобы они могли осмыслить текст, передать его свободно, но с сохранением основной лексики автора. Передача событий при </w:t>
      </w:r>
      <w:proofErr w:type="spellStart"/>
      <w:r w:rsidRPr="009A1D83">
        <w:rPr>
          <w:rFonts w:ascii="Times New Roman" w:hAnsi="Times New Roman" w:cs="Times New Roman"/>
          <w:color w:val="000000"/>
          <w:sz w:val="28"/>
          <w:szCs w:val="28"/>
        </w:rPr>
        <w:t>пересказывании</w:t>
      </w:r>
      <w:proofErr w:type="spellEnd"/>
      <w:r w:rsidRPr="009A1D83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в определённой последовательности: </w:t>
      </w:r>
      <w:r w:rsidRPr="009A1D83">
        <w:rPr>
          <w:rStyle w:val="0pt"/>
          <w:rFonts w:ascii="Times New Roman" w:hAnsi="Times New Roman" w:cs="Times New Roman"/>
          <w:sz w:val="28"/>
          <w:szCs w:val="28"/>
        </w:rPr>
        <w:t>экспозиция</w:t>
      </w:r>
      <w:r w:rsidRPr="009A1D83">
        <w:rPr>
          <w:rStyle w:val="4pt"/>
          <w:rFonts w:ascii="Times New Roman" w:hAnsi="Times New Roman" w:cs="Times New Roman"/>
          <w:sz w:val="28"/>
          <w:szCs w:val="28"/>
        </w:rPr>
        <w:t xml:space="preserve"> </w:t>
      </w:r>
      <w:r w:rsidRPr="009A1D83">
        <w:rPr>
          <w:rFonts w:ascii="Times New Roman" w:hAnsi="Times New Roman" w:cs="Times New Roman"/>
          <w:color w:val="000000"/>
          <w:sz w:val="28"/>
          <w:szCs w:val="28"/>
        </w:rPr>
        <w:t xml:space="preserve">- вступление; </w:t>
      </w:r>
      <w:r w:rsidRPr="009A1D83">
        <w:rPr>
          <w:rStyle w:val="0pt"/>
          <w:rFonts w:ascii="Times New Roman" w:hAnsi="Times New Roman" w:cs="Times New Roman"/>
          <w:sz w:val="28"/>
          <w:szCs w:val="28"/>
        </w:rPr>
        <w:t>развитие действия</w:t>
      </w:r>
      <w:r w:rsidRPr="009A1D83">
        <w:rPr>
          <w:rStyle w:val="4pt"/>
          <w:rFonts w:ascii="Times New Roman" w:hAnsi="Times New Roman" w:cs="Times New Roman"/>
          <w:sz w:val="28"/>
          <w:szCs w:val="28"/>
        </w:rPr>
        <w:t xml:space="preserve"> </w:t>
      </w:r>
      <w:r w:rsidRPr="009A1D83">
        <w:rPr>
          <w:rFonts w:ascii="Times New Roman" w:hAnsi="Times New Roman" w:cs="Times New Roman"/>
          <w:color w:val="000000"/>
          <w:sz w:val="28"/>
          <w:szCs w:val="28"/>
        </w:rPr>
        <w:t xml:space="preserve">- основное содержание; </w:t>
      </w:r>
      <w:r w:rsidRPr="009A1D83">
        <w:rPr>
          <w:rStyle w:val="0pt"/>
          <w:rFonts w:ascii="Times New Roman" w:hAnsi="Times New Roman" w:cs="Times New Roman"/>
          <w:sz w:val="28"/>
          <w:szCs w:val="28"/>
        </w:rPr>
        <w:t>развязка</w:t>
      </w:r>
      <w:r w:rsidRPr="009A1D83">
        <w:rPr>
          <w:rStyle w:val="4pt"/>
          <w:rFonts w:ascii="Times New Roman" w:hAnsi="Times New Roman" w:cs="Times New Roman"/>
          <w:sz w:val="28"/>
          <w:szCs w:val="28"/>
        </w:rPr>
        <w:t xml:space="preserve"> </w:t>
      </w:r>
      <w:r w:rsidRPr="009A1D83">
        <w:rPr>
          <w:rFonts w:ascii="Times New Roman" w:hAnsi="Times New Roman" w:cs="Times New Roman"/>
          <w:color w:val="000000"/>
          <w:sz w:val="28"/>
          <w:szCs w:val="28"/>
        </w:rPr>
        <w:t>- окончание.</w:t>
      </w:r>
    </w:p>
    <w:p w:rsidR="004F09A6" w:rsidRPr="009A1D83" w:rsidRDefault="004F09A6" w:rsidP="004F09A6">
      <w:pPr>
        <w:pStyle w:val="11"/>
        <w:shd w:val="clear" w:color="auto" w:fill="auto"/>
        <w:spacing w:before="0" w:after="361"/>
        <w:ind w:left="60" w:right="20" w:firstLine="520"/>
        <w:rPr>
          <w:rFonts w:ascii="Times New Roman" w:hAnsi="Times New Roman" w:cs="Times New Roman"/>
          <w:sz w:val="28"/>
          <w:szCs w:val="28"/>
        </w:rPr>
      </w:pPr>
      <w:r w:rsidRPr="009A1D83">
        <w:rPr>
          <w:rFonts w:ascii="Times New Roman" w:hAnsi="Times New Roman" w:cs="Times New Roman"/>
          <w:sz w:val="28"/>
          <w:szCs w:val="28"/>
        </w:rPr>
        <w:t xml:space="preserve">Из программы развития ребёнка-дошкольника  «Истоки». </w:t>
      </w:r>
    </w:p>
    <w:p w:rsidR="004F09A6" w:rsidRPr="009A1D83" w:rsidRDefault="004F09A6" w:rsidP="004F09A6">
      <w:pPr>
        <w:pStyle w:val="11"/>
        <w:shd w:val="clear" w:color="auto" w:fill="auto"/>
        <w:spacing w:before="0"/>
        <w:ind w:left="500" w:right="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A1D83">
        <w:rPr>
          <w:rFonts w:ascii="Times New Roman" w:hAnsi="Times New Roman" w:cs="Times New Roman"/>
          <w:color w:val="000000"/>
          <w:sz w:val="28"/>
          <w:szCs w:val="28"/>
        </w:rPr>
        <w:t>Игры и упражнения с лексическим содержанием</w:t>
      </w:r>
      <w:r w:rsidRPr="009A1D83">
        <w:rPr>
          <w:rStyle w:val="24pt0pt"/>
          <w:rFonts w:ascii="Times New Roman" w:hAnsi="Times New Roman" w:cs="Times New Roman"/>
          <w:sz w:val="28"/>
          <w:szCs w:val="28"/>
        </w:rPr>
        <w:t xml:space="preserve"> - </w:t>
      </w:r>
      <w:r w:rsidRPr="009A1D83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необходимое условие развития смысловой стороны речи. В них </w:t>
      </w:r>
      <w:proofErr w:type="gramStart"/>
      <w:r w:rsidRPr="009A1D83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9A1D83">
        <w:rPr>
          <w:rFonts w:ascii="Times New Roman" w:hAnsi="Times New Roman" w:cs="Times New Roman"/>
          <w:color w:val="000000"/>
          <w:sz w:val="28"/>
          <w:szCs w:val="28"/>
        </w:rPr>
        <w:t xml:space="preserve"> имеет сравнение разных предметов и объектов, выделение в них различных свойств и функций. Сравниваться могут как реальные объекты (игрушки, картинки, предметы одежды, мебели и т. п.), так и воображаемые ситуации (действия весёлого и грустного медвежонка, погода ранней и поздней осенью, настроение персонажа до и после описанного события). Словарные упражнения, предваряющие рассказывание, способствуют обогащению связной речи детей точными и образными словами и выражениями. </w:t>
      </w:r>
    </w:p>
    <w:p w:rsidR="004F09A6" w:rsidRDefault="004F09A6" w:rsidP="004F09A6">
      <w:pPr>
        <w:pStyle w:val="11"/>
        <w:shd w:val="clear" w:color="auto" w:fill="auto"/>
        <w:spacing w:before="0"/>
        <w:ind w:left="500" w:righ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34FD3" w:rsidRPr="009A1D83" w:rsidRDefault="00534FD3" w:rsidP="004F09A6">
      <w:pPr>
        <w:pStyle w:val="11"/>
        <w:shd w:val="clear" w:color="auto" w:fill="auto"/>
        <w:spacing w:before="0"/>
        <w:ind w:left="500" w:righ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09A6" w:rsidRPr="009A1D83" w:rsidRDefault="004F09A6" w:rsidP="004F09A6">
      <w:pPr>
        <w:pStyle w:val="11"/>
        <w:shd w:val="clear" w:color="auto" w:fill="auto"/>
        <w:spacing w:before="0"/>
        <w:ind w:left="500" w:righ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09A6" w:rsidRPr="009A1D83" w:rsidRDefault="004F09A6" w:rsidP="004F09A6">
      <w:pPr>
        <w:pStyle w:val="11"/>
        <w:shd w:val="clear" w:color="auto" w:fill="auto"/>
        <w:spacing w:before="0"/>
        <w:ind w:left="500" w:right="2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1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Как работать с ребёнком по сюжетной картинке? </w:t>
      </w:r>
    </w:p>
    <w:p w:rsidR="004F09A6" w:rsidRPr="009A1D83" w:rsidRDefault="004F09A6" w:rsidP="004F09A6">
      <w:pPr>
        <w:pStyle w:val="11"/>
        <w:shd w:val="clear" w:color="auto" w:fill="auto"/>
        <w:spacing w:before="0"/>
        <w:ind w:left="500" w:right="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09A6" w:rsidRPr="009A1D83" w:rsidRDefault="004F09A6" w:rsidP="004F09A6">
      <w:pPr>
        <w:pStyle w:val="11"/>
        <w:numPr>
          <w:ilvl w:val="0"/>
          <w:numId w:val="3"/>
        </w:numPr>
        <w:shd w:val="clear" w:color="auto" w:fill="auto"/>
        <w:spacing w:before="0"/>
        <w:ind w:right="20"/>
        <w:rPr>
          <w:rFonts w:ascii="Times New Roman" w:hAnsi="Times New Roman" w:cs="Times New Roman"/>
          <w:color w:val="000000"/>
          <w:sz w:val="28"/>
          <w:szCs w:val="28"/>
        </w:rPr>
      </w:pPr>
      <w:r w:rsidRPr="009A1D83">
        <w:rPr>
          <w:rFonts w:ascii="Times New Roman" w:hAnsi="Times New Roman" w:cs="Times New Roman"/>
          <w:color w:val="000000"/>
          <w:sz w:val="28"/>
          <w:szCs w:val="28"/>
        </w:rPr>
        <w:t>Рассмотрите вместе с ребёнком сюжетную картинку, посвящённую одному времени года. Задайте вопросы и попросите</w:t>
      </w:r>
      <w:r w:rsidRPr="009A1D83">
        <w:rPr>
          <w:rFonts w:ascii="Times New Roman" w:hAnsi="Times New Roman" w:cs="Times New Roman"/>
          <w:color w:val="000000"/>
          <w:sz w:val="28"/>
          <w:szCs w:val="28"/>
        </w:rPr>
        <w:br/>
        <w:t>дать развёрнутые, полные ответы. Какое время года изображено на картинке?</w:t>
      </w:r>
      <w:r w:rsidRPr="009A1D8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Почему ты так думаешь? Какое небо, светит ли солнце? На улице в это время холодно или тепло (прохладно)? Кого ты видишь на картинке? Что делают ребята? Как они одеты? </w:t>
      </w:r>
    </w:p>
    <w:p w:rsidR="009A1D83" w:rsidRPr="009A1D83" w:rsidRDefault="004F09A6" w:rsidP="004F09A6">
      <w:pPr>
        <w:pStyle w:val="11"/>
        <w:numPr>
          <w:ilvl w:val="0"/>
          <w:numId w:val="3"/>
        </w:numPr>
        <w:shd w:val="clear" w:color="auto" w:fill="auto"/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9A1D83">
        <w:rPr>
          <w:rFonts w:ascii="Times New Roman" w:hAnsi="Times New Roman" w:cs="Times New Roman"/>
          <w:color w:val="000000"/>
          <w:sz w:val="28"/>
          <w:szCs w:val="28"/>
        </w:rPr>
        <w:t>Какое у них настроение? Чему они радуются?</w:t>
      </w:r>
      <w:r w:rsidR="009A1D83" w:rsidRPr="009A1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F09A6" w:rsidRPr="009A1D83" w:rsidRDefault="004F09A6" w:rsidP="004F09A6">
      <w:pPr>
        <w:pStyle w:val="11"/>
        <w:numPr>
          <w:ilvl w:val="0"/>
          <w:numId w:val="3"/>
        </w:numPr>
        <w:shd w:val="clear" w:color="auto" w:fill="auto"/>
        <w:spacing w:before="0"/>
        <w:ind w:right="20"/>
        <w:rPr>
          <w:rFonts w:ascii="Times New Roman" w:hAnsi="Times New Roman" w:cs="Times New Roman"/>
          <w:sz w:val="28"/>
          <w:szCs w:val="28"/>
        </w:rPr>
      </w:pPr>
      <w:r w:rsidRPr="009A1D83">
        <w:rPr>
          <w:rFonts w:ascii="Times New Roman" w:hAnsi="Times New Roman" w:cs="Times New Roman"/>
          <w:color w:val="000000"/>
          <w:sz w:val="28"/>
          <w:szCs w:val="28"/>
        </w:rPr>
        <w:t>Рассмотрите схематические картинки и поговорите о том, что обозначает то или иное изображение.</w:t>
      </w:r>
    </w:p>
    <w:p w:rsidR="004F09A6" w:rsidRPr="009A1D83" w:rsidRDefault="004F09A6" w:rsidP="004F09A6">
      <w:pPr>
        <w:pStyle w:val="11"/>
        <w:shd w:val="clear" w:color="auto" w:fill="auto"/>
        <w:spacing w:before="0"/>
        <w:ind w:left="413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1D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1D8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9A1D8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9A1D83">
        <w:rPr>
          <w:rFonts w:ascii="Times New Roman" w:hAnsi="Times New Roman" w:cs="Times New Roman"/>
          <w:color w:val="000000"/>
          <w:sz w:val="28"/>
          <w:szCs w:val="28"/>
        </w:rPr>
        <w:t xml:space="preserve">  Прочитайте рассказ, соотнося каждое предложение с картинкой-символом.</w:t>
      </w:r>
      <w:r w:rsidRPr="009A1D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1D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1D8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9A1D83">
        <w:rPr>
          <w:rFonts w:ascii="Times New Roman" w:hAnsi="Times New Roman" w:cs="Times New Roman"/>
          <w:color w:val="000000"/>
          <w:sz w:val="28"/>
          <w:szCs w:val="28"/>
        </w:rPr>
        <w:t>.  Предложите ребёнку самому по картинкам-символам пересказать этот текст.</w:t>
      </w:r>
      <w:r w:rsidRPr="009A1D83">
        <w:rPr>
          <w:rFonts w:ascii="Times New Roman" w:hAnsi="Times New Roman" w:cs="Times New Roman"/>
          <w:color w:val="000000"/>
          <w:sz w:val="28"/>
          <w:szCs w:val="28"/>
        </w:rPr>
        <w:br/>
        <w:t>Не перебивайте его. Дайте ему возможность припомнить и воспроизвести текст самостоятельно. Не забывайте похвалить и поддержать.</w:t>
      </w:r>
    </w:p>
    <w:p w:rsidR="004F09A6" w:rsidRDefault="004F09A6" w:rsidP="004F09A6">
      <w:pPr>
        <w:pStyle w:val="11"/>
        <w:shd w:val="clear" w:color="auto" w:fill="auto"/>
        <w:spacing w:before="0" w:after="120"/>
        <w:ind w:left="500" w:right="20"/>
        <w:rPr>
          <w:rFonts w:ascii="Times New Roman" w:hAnsi="Times New Roman" w:cs="Times New Roman"/>
          <w:color w:val="000000"/>
          <w:sz w:val="28"/>
          <w:szCs w:val="28"/>
        </w:rPr>
      </w:pPr>
      <w:r w:rsidRPr="009A1D8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A1D83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9A1D8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9A1D83">
        <w:rPr>
          <w:rFonts w:ascii="Times New Roman" w:hAnsi="Times New Roman" w:cs="Times New Roman"/>
          <w:color w:val="000000"/>
          <w:sz w:val="28"/>
          <w:szCs w:val="28"/>
        </w:rPr>
        <w:t xml:space="preserve"> Через некоторое время (в этот же день после прогулки или же через 2-3 дня) предложите ребёнку самому по опорным картинкам-символам пересказать рассказ без предварительного прослушивания.</w:t>
      </w:r>
    </w:p>
    <w:p w:rsidR="0092529A" w:rsidRDefault="0092529A" w:rsidP="004F09A6">
      <w:pPr>
        <w:pStyle w:val="11"/>
        <w:shd w:val="clear" w:color="auto" w:fill="auto"/>
        <w:spacing w:before="0" w:after="120"/>
        <w:ind w:left="500" w:right="20"/>
        <w:rPr>
          <w:rFonts w:ascii="Times New Roman" w:hAnsi="Times New Roman" w:cs="Times New Roman"/>
          <w:sz w:val="28"/>
          <w:szCs w:val="28"/>
        </w:rPr>
      </w:pPr>
    </w:p>
    <w:p w:rsidR="0092529A" w:rsidRPr="009A1D83" w:rsidRDefault="0092529A" w:rsidP="004F09A6">
      <w:pPr>
        <w:pStyle w:val="11"/>
        <w:shd w:val="clear" w:color="auto" w:fill="auto"/>
        <w:spacing w:before="0" w:after="120"/>
        <w:ind w:left="500" w:right="20"/>
        <w:rPr>
          <w:rFonts w:ascii="Times New Roman" w:hAnsi="Times New Roman" w:cs="Times New Roman"/>
          <w:sz w:val="28"/>
          <w:szCs w:val="28"/>
        </w:rPr>
      </w:pPr>
    </w:p>
    <w:p w:rsidR="005E6DEB" w:rsidRPr="009A1D83" w:rsidRDefault="0092529A" w:rsidP="002C060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72175" cy="5840787"/>
            <wp:effectExtent l="19050" t="0" r="9525" b="0"/>
            <wp:docPr id="4" name="Рисунок 1" descr="hello_html_168cac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68cac9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84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DEB" w:rsidRPr="009A1D83" w:rsidSect="002C0602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46872"/>
    <w:multiLevelType w:val="multilevel"/>
    <w:tmpl w:val="5E6C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2116A"/>
    <w:multiLevelType w:val="hybridMultilevel"/>
    <w:tmpl w:val="104EEF2C"/>
    <w:lvl w:ilvl="0" w:tplc="63D209FA">
      <w:start w:val="1"/>
      <w:numFmt w:val="decimal"/>
      <w:lvlText w:val="%1."/>
      <w:lvlJc w:val="left"/>
      <w:pPr>
        <w:ind w:left="8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74536448"/>
    <w:multiLevelType w:val="multilevel"/>
    <w:tmpl w:val="F212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2C0602"/>
    <w:rsid w:val="000C38EF"/>
    <w:rsid w:val="00100443"/>
    <w:rsid w:val="00262941"/>
    <w:rsid w:val="002C0602"/>
    <w:rsid w:val="004E4BA6"/>
    <w:rsid w:val="004F09A6"/>
    <w:rsid w:val="00534FD3"/>
    <w:rsid w:val="005A3E69"/>
    <w:rsid w:val="005E6DEB"/>
    <w:rsid w:val="0074228A"/>
    <w:rsid w:val="0092529A"/>
    <w:rsid w:val="009A1D83"/>
    <w:rsid w:val="00D0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43"/>
  </w:style>
  <w:style w:type="paragraph" w:styleId="1">
    <w:name w:val="heading 1"/>
    <w:basedOn w:val="a"/>
    <w:link w:val="10"/>
    <w:uiPriority w:val="9"/>
    <w:qFormat/>
    <w:rsid w:val="002C0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60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C0602"/>
    <w:pPr>
      <w:spacing w:after="0" w:line="240" w:lineRule="auto"/>
    </w:pPr>
  </w:style>
  <w:style w:type="character" w:customStyle="1" w:styleId="a7">
    <w:name w:val="Основной текст_"/>
    <w:basedOn w:val="a0"/>
    <w:link w:val="11"/>
    <w:rsid w:val="004F09A6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4F09A6"/>
    <w:pPr>
      <w:widowControl w:val="0"/>
      <w:shd w:val="clear" w:color="auto" w:fill="FFFFFF"/>
      <w:spacing w:before="420" w:after="0" w:line="262" w:lineRule="exact"/>
      <w:ind w:hanging="500"/>
      <w:jc w:val="both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0pt">
    <w:name w:val="Основной текст + Курсив;Интервал 0 pt"/>
    <w:basedOn w:val="a7"/>
    <w:rsid w:val="004F09A6"/>
    <w:rPr>
      <w:i/>
      <w:iCs/>
      <w:color w:val="000000"/>
      <w:spacing w:val="-10"/>
      <w:w w:val="100"/>
      <w:position w:val="0"/>
      <w:lang w:val="ru-RU"/>
    </w:rPr>
  </w:style>
  <w:style w:type="character" w:customStyle="1" w:styleId="4pt">
    <w:name w:val="Основной текст + 4 pt"/>
    <w:basedOn w:val="a7"/>
    <w:rsid w:val="004F09A6"/>
    <w:rPr>
      <w:color w:val="000000"/>
      <w:spacing w:val="0"/>
      <w:w w:val="100"/>
      <w:position w:val="0"/>
      <w:sz w:val="8"/>
      <w:szCs w:val="8"/>
    </w:rPr>
  </w:style>
  <w:style w:type="character" w:customStyle="1" w:styleId="24pt0pt">
    <w:name w:val="Основной текст (2) + 4 pt;Не курсив;Интервал 0 pt"/>
    <w:basedOn w:val="a0"/>
    <w:rsid w:val="004F09A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14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10</cp:revision>
  <cp:lastPrinted>2021-12-05T20:22:00Z</cp:lastPrinted>
  <dcterms:created xsi:type="dcterms:W3CDTF">2020-10-15T13:03:00Z</dcterms:created>
  <dcterms:modified xsi:type="dcterms:W3CDTF">2021-12-05T20:23:00Z</dcterms:modified>
</cp:coreProperties>
</file>