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53" w:rsidRDefault="00694353" w:rsidP="00694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4B5" w:rsidRPr="003E19D4" w:rsidRDefault="003E19D4" w:rsidP="003E19D4">
      <w:pPr>
        <w:pStyle w:val="a3"/>
        <w:spacing w:after="0" w:line="240" w:lineRule="auto"/>
        <w:ind w:left="0"/>
        <w:jc w:val="both"/>
        <w:rPr>
          <w:rStyle w:val="a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D:\2018\Рабочий стол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Sc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D4" w:rsidRDefault="003E19D4" w:rsidP="003E19D4">
      <w:pPr>
        <w:pStyle w:val="a3"/>
        <w:spacing w:after="0" w:line="240" w:lineRule="auto"/>
        <w:ind w:left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9D4" w:rsidRDefault="003E19D4" w:rsidP="003E19D4">
      <w:pPr>
        <w:pStyle w:val="a3"/>
        <w:spacing w:after="0" w:line="240" w:lineRule="auto"/>
        <w:ind w:left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9D4" w:rsidRDefault="003E19D4" w:rsidP="003E19D4">
      <w:pPr>
        <w:pStyle w:val="a3"/>
        <w:spacing w:after="0" w:line="240" w:lineRule="auto"/>
        <w:ind w:left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9D4" w:rsidRPr="000603BC" w:rsidRDefault="003E19D4" w:rsidP="003E19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54B5" w:rsidRPr="003E19D4" w:rsidRDefault="005D54B5" w:rsidP="003E1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D4">
        <w:rPr>
          <w:rFonts w:ascii="Times New Roman" w:hAnsi="Times New Roman" w:cs="Times New Roman"/>
          <w:sz w:val="28"/>
          <w:szCs w:val="28"/>
        </w:rPr>
        <w:lastRenderedPageBreak/>
        <w:t xml:space="preserve">Настоящие Правила утверждаются </w:t>
      </w:r>
      <w:proofErr w:type="gramStart"/>
      <w:r w:rsidRPr="003E19D4">
        <w:rPr>
          <w:rFonts w:ascii="Times New Roman" w:hAnsi="Times New Roman" w:cs="Times New Roman"/>
          <w:sz w:val="28"/>
          <w:szCs w:val="28"/>
        </w:rPr>
        <w:t>заве</w:t>
      </w:r>
      <w:r w:rsidR="000752DD" w:rsidRPr="003E19D4">
        <w:rPr>
          <w:rFonts w:ascii="Times New Roman" w:hAnsi="Times New Roman" w:cs="Times New Roman"/>
          <w:sz w:val="28"/>
          <w:szCs w:val="28"/>
        </w:rPr>
        <w:t>дующим Учреждения</w:t>
      </w:r>
      <w:proofErr w:type="gramEnd"/>
      <w:r w:rsidR="000752DD" w:rsidRPr="003E19D4">
        <w:rPr>
          <w:rFonts w:ascii="Times New Roman" w:hAnsi="Times New Roman" w:cs="Times New Roman"/>
          <w:sz w:val="28"/>
          <w:szCs w:val="28"/>
        </w:rPr>
        <w:t>, принимаются П</w:t>
      </w:r>
      <w:r w:rsidRPr="003E19D4">
        <w:rPr>
          <w:rFonts w:ascii="Times New Roman" w:hAnsi="Times New Roman" w:cs="Times New Roman"/>
          <w:sz w:val="28"/>
          <w:szCs w:val="28"/>
        </w:rPr>
        <w:t xml:space="preserve">едагогическим советом </w:t>
      </w:r>
      <w:r w:rsidR="000752DD" w:rsidRPr="003E19D4">
        <w:rPr>
          <w:rFonts w:ascii="Times New Roman" w:hAnsi="Times New Roman" w:cs="Times New Roman"/>
          <w:sz w:val="28"/>
          <w:szCs w:val="28"/>
        </w:rPr>
        <w:t xml:space="preserve">и Советом родителей </w:t>
      </w:r>
      <w:r w:rsidRPr="003E19D4">
        <w:rPr>
          <w:rFonts w:ascii="Times New Roman" w:hAnsi="Times New Roman" w:cs="Times New Roman"/>
          <w:sz w:val="28"/>
          <w:szCs w:val="28"/>
        </w:rPr>
        <w:t>на неопределенный срок.</w:t>
      </w:r>
    </w:p>
    <w:p w:rsidR="005D54B5" w:rsidRPr="000603BC" w:rsidRDefault="005D54B5" w:rsidP="003E1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3BC">
        <w:rPr>
          <w:rFonts w:ascii="Times New Roman" w:hAnsi="Times New Roman" w:cs="Times New Roman"/>
          <w:sz w:val="28"/>
          <w:szCs w:val="28"/>
        </w:rPr>
        <w:t>Настоящие Правила являются локальным нормативным актом, регламентирующим деятельность Учреждения.</w:t>
      </w:r>
    </w:p>
    <w:p w:rsidR="005D54B5" w:rsidRPr="000603BC" w:rsidRDefault="005D54B5" w:rsidP="003E19D4">
      <w:pPr>
        <w:pStyle w:val="a3"/>
        <w:numPr>
          <w:ilvl w:val="0"/>
          <w:numId w:val="3"/>
        </w:numPr>
        <w:spacing w:after="0" w:line="240" w:lineRule="auto"/>
        <w:ind w:left="709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BC">
        <w:rPr>
          <w:rFonts w:ascii="Times New Roman" w:hAnsi="Times New Roman" w:cs="Times New Roman"/>
          <w:b/>
          <w:sz w:val="28"/>
          <w:szCs w:val="28"/>
        </w:rPr>
        <w:t>Режим работы ДОУ</w:t>
      </w:r>
    </w:p>
    <w:p w:rsidR="005D54B5" w:rsidRPr="000603BC" w:rsidRDefault="005D54B5" w:rsidP="003E19D4">
      <w:pPr>
        <w:pStyle w:val="a3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 w:rsidRPr="000603BC">
        <w:rPr>
          <w:rFonts w:ascii="Times New Roman" w:hAnsi="Times New Roman" w:cs="Times New Roman"/>
          <w:sz w:val="28"/>
          <w:szCs w:val="28"/>
        </w:rPr>
        <w:t>Режим работы Учреждения определяется Уставом Учреждения.</w:t>
      </w:r>
    </w:p>
    <w:p w:rsidR="005D54B5" w:rsidRPr="008601D5" w:rsidRDefault="005D54B5" w:rsidP="003E19D4">
      <w:pPr>
        <w:pStyle w:val="a3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 w:rsidRPr="000603BC">
        <w:rPr>
          <w:rFonts w:ascii="Times New Roman" w:hAnsi="Times New Roman" w:cs="Times New Roman"/>
          <w:sz w:val="28"/>
          <w:szCs w:val="28"/>
        </w:rPr>
        <w:t>Учреждение работает с 7:00 часов до 19:00 часов.</w:t>
      </w:r>
      <w:r w:rsidR="008601D5">
        <w:rPr>
          <w:rFonts w:ascii="Times New Roman" w:hAnsi="Times New Roman" w:cs="Times New Roman"/>
          <w:sz w:val="28"/>
          <w:szCs w:val="28"/>
        </w:rPr>
        <w:t xml:space="preserve"> </w:t>
      </w:r>
      <w:r w:rsidR="00D002DB">
        <w:rPr>
          <w:rFonts w:ascii="Times New Roman" w:hAnsi="Times New Roman" w:cs="Times New Roman"/>
          <w:sz w:val="28"/>
          <w:szCs w:val="28"/>
        </w:rPr>
        <w:t>Группы функционируют в режиме пяти</w:t>
      </w:r>
      <w:r w:rsidRPr="008601D5">
        <w:rPr>
          <w:rFonts w:ascii="Times New Roman" w:hAnsi="Times New Roman" w:cs="Times New Roman"/>
          <w:sz w:val="28"/>
          <w:szCs w:val="28"/>
        </w:rPr>
        <w:t>дневной рабочей недели.</w:t>
      </w:r>
    </w:p>
    <w:p w:rsidR="005D54B5" w:rsidRPr="000603BC" w:rsidRDefault="005D54B5" w:rsidP="003E19D4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3BC">
        <w:rPr>
          <w:rFonts w:ascii="Times New Roman" w:hAnsi="Times New Roman" w:cs="Times New Roman"/>
          <w:sz w:val="28"/>
          <w:szCs w:val="28"/>
        </w:rPr>
        <w:t>Учреждение имеет право объединять группы в случае необходимости (в связи с низкой наполняемостью групп, отпусками родителей, проведением ремонтных работ).</w:t>
      </w:r>
    </w:p>
    <w:p w:rsidR="008601D5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2.4. Прием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режимом дня Учреждения - с 7.00 до 8.00. Необходимое условие качественной и правильной организации воспитательно-образовательного процесса – ежедневное своевременное посещение Учреждения. </w:t>
      </w:r>
      <w:r w:rsidR="008601D5">
        <w:rPr>
          <w:rFonts w:ascii="Times New Roman" w:hAnsi="Times New Roman" w:cs="Times New Roman"/>
          <w:sz w:val="28"/>
          <w:szCs w:val="28"/>
        </w:rPr>
        <w:t>Вход в Учреждение оборудован</w:t>
      </w:r>
      <w:r w:rsidRPr="00E94C04">
        <w:rPr>
          <w:rFonts w:ascii="Times New Roman" w:hAnsi="Times New Roman" w:cs="Times New Roman"/>
          <w:sz w:val="28"/>
          <w:szCs w:val="28"/>
        </w:rPr>
        <w:t xml:space="preserve"> системой контроля доступа. </w:t>
      </w:r>
    </w:p>
    <w:p w:rsidR="008601D5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 забрать обучающегося из Учреждения до 19.00 часов.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Если родители (законные представители) не могут лично забрать ребенка из Учреждения, то требуется заранее оповестить об этом воспитателя или администрацию Учреждения и сообщить, кто будет забирать ребенка из тех лиц, на которых оформлена доверенность. Зая</w:t>
      </w:r>
      <w:r w:rsidR="008601D5">
        <w:rPr>
          <w:rFonts w:ascii="Times New Roman" w:hAnsi="Times New Roman" w:cs="Times New Roman"/>
          <w:sz w:val="28"/>
          <w:szCs w:val="28"/>
        </w:rPr>
        <w:t xml:space="preserve">вление пишется на имя </w:t>
      </w:r>
      <w:proofErr w:type="gramStart"/>
      <w:r w:rsidR="008601D5">
        <w:rPr>
          <w:rFonts w:ascii="Times New Roman" w:hAnsi="Times New Roman" w:cs="Times New Roman"/>
          <w:sz w:val="28"/>
          <w:szCs w:val="28"/>
        </w:rPr>
        <w:t>заведующего</w:t>
      </w:r>
      <w:r w:rsidRPr="00E94C04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. В нем указываются лица, которым родители доверяют забирать ребенка из детского сада, степень родства и паспортные данные. Копии документа удостоверяющего личность доверенного лица прилагаются. </w:t>
      </w:r>
    </w:p>
    <w:p w:rsidR="008601D5" w:rsidRPr="008601D5" w:rsidRDefault="00E94C04" w:rsidP="00860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1D5">
        <w:rPr>
          <w:rFonts w:ascii="Times New Roman" w:hAnsi="Times New Roman" w:cs="Times New Roman"/>
          <w:b/>
          <w:sz w:val="28"/>
          <w:szCs w:val="28"/>
        </w:rPr>
        <w:t>3. Здоровье ребенка</w:t>
      </w:r>
    </w:p>
    <w:p w:rsidR="008601D5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3.1. Ежедневный утренний прием обучающихся проводится воспитателями и (или) медицинскими работниками, которые опрашивают родителей (законных представителей) о состоянии здоровья детей. </w:t>
      </w:r>
    </w:p>
    <w:p w:rsidR="008601D5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3.2. По показаниям (при наличии катаральных явлений, явлений интоксикации)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проводится термометрия.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 xml:space="preserve">Выявленные больные дети или с подозрением на заболевание в Учреждение не принимаются, заболевших в течение дня обучающихся изолируют от здоровых детей до прихода родителей (законных представителей) или их госпитализации в лечебно-профилактическую организацию с информированием родителей законных представителей). </w:t>
      </w:r>
      <w:proofErr w:type="gramEnd"/>
    </w:p>
    <w:p w:rsidR="00B160C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3.3. О возможном отсутствии обучающегося родители (законные представители) своевременно предупреждают воспитателя группы. </w:t>
      </w:r>
    </w:p>
    <w:p w:rsidR="00B160C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3.4. После перенесенного заболевания, а также отсутствия более 5 дней обучающихся принимают в Учреждение только при наличии справки с указанием диагноза, длительности заболевания, сведений об отсутствии контакта с инфекционными больными. </w:t>
      </w:r>
    </w:p>
    <w:p w:rsidR="00B160C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3.5. Если у ребенка есть аллергия или другие особенности здоровья и развития, то родитель (законный представитель) должен поставить в </w:t>
      </w:r>
      <w:r w:rsidRPr="00E94C04">
        <w:rPr>
          <w:rFonts w:ascii="Times New Roman" w:hAnsi="Times New Roman" w:cs="Times New Roman"/>
          <w:sz w:val="28"/>
          <w:szCs w:val="28"/>
        </w:rPr>
        <w:lastRenderedPageBreak/>
        <w:t xml:space="preserve">известность воспитателя и медицинских работников, предъявить в данном случае справку или иное медицинское заключение. </w:t>
      </w:r>
    </w:p>
    <w:p w:rsidR="00B160C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3.6. Работникам ДОУ запрещено давать детям какие-либо лекарственные препараты. </w:t>
      </w:r>
    </w:p>
    <w:p w:rsidR="00B160C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3.7. Родители (законные представители)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мала или слишком велика; обувь должна легко сниматься и надеваться). </w:t>
      </w:r>
    </w:p>
    <w:p w:rsidR="00B160C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3.8.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 (в теплый период года). </w:t>
      </w:r>
    </w:p>
    <w:p w:rsidR="0030282B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>3.9. В случае длительного отсутствия обучающего в Учреждении по каким-либо обстоятельствам необходимо напи</w:t>
      </w:r>
      <w:r w:rsidR="00B160C3">
        <w:rPr>
          <w:rFonts w:ascii="Times New Roman" w:hAnsi="Times New Roman" w:cs="Times New Roman"/>
          <w:sz w:val="28"/>
          <w:szCs w:val="28"/>
        </w:rPr>
        <w:t xml:space="preserve">сать заявление на имя заведующего </w:t>
      </w:r>
      <w:r w:rsidRPr="00E94C04">
        <w:rPr>
          <w:rFonts w:ascii="Times New Roman" w:hAnsi="Times New Roman" w:cs="Times New Roman"/>
          <w:sz w:val="28"/>
          <w:szCs w:val="28"/>
        </w:rPr>
        <w:t>Учреждением о сохранении места за ребенком с указанием периода отсутствия ребенка и причины.</w:t>
      </w:r>
    </w:p>
    <w:p w:rsidR="0081112F" w:rsidRPr="0081112F" w:rsidRDefault="0030282B" w:rsidP="0081112F">
      <w:pPr>
        <w:pStyle w:val="a4"/>
        <w:spacing w:before="0" w:after="0"/>
        <w:ind w:firstLine="0"/>
        <w:rPr>
          <w:sz w:val="28"/>
          <w:szCs w:val="28"/>
        </w:rPr>
      </w:pPr>
      <w:r w:rsidRPr="0081112F">
        <w:rPr>
          <w:sz w:val="28"/>
          <w:szCs w:val="28"/>
        </w:rPr>
        <w:t>3.10. В учреждении организовано пятиразовое питание детей в соответствии с Примерными двухнедельными  дневными рационами питания (меню) для организации питания детей в возрасте от 3 до 7 лет с 12</w:t>
      </w:r>
      <w:r w:rsidRPr="0081112F">
        <w:rPr>
          <w:sz w:val="28"/>
          <w:szCs w:val="28"/>
        </w:rPr>
        <w:softHyphen/>
        <w:t xml:space="preserve">-ти часовым  пребыванием детей. </w:t>
      </w:r>
      <w:r w:rsidR="0081112F" w:rsidRPr="0081112F">
        <w:rPr>
          <w:sz w:val="28"/>
          <w:szCs w:val="28"/>
        </w:rPr>
        <w:t xml:space="preserve"> </w:t>
      </w:r>
    </w:p>
    <w:p w:rsidR="0081112F" w:rsidRPr="0081112F" w:rsidRDefault="0081112F" w:rsidP="0081112F">
      <w:pPr>
        <w:pStyle w:val="a4"/>
        <w:spacing w:before="0" w:after="0"/>
        <w:rPr>
          <w:sz w:val="28"/>
          <w:szCs w:val="28"/>
        </w:rPr>
      </w:pPr>
      <w:r w:rsidRPr="0081112F">
        <w:rPr>
          <w:sz w:val="28"/>
          <w:szCs w:val="28"/>
        </w:rPr>
        <w:t>График приема пищи:</w:t>
      </w:r>
    </w:p>
    <w:p w:rsidR="0081112F" w:rsidRPr="0081112F" w:rsidRDefault="0081112F" w:rsidP="0081112F">
      <w:pPr>
        <w:pStyle w:val="a4"/>
        <w:spacing w:before="0" w:after="0"/>
        <w:ind w:firstLine="0"/>
        <w:rPr>
          <w:sz w:val="28"/>
          <w:szCs w:val="28"/>
        </w:rPr>
      </w:pPr>
      <w:r w:rsidRPr="0081112F">
        <w:rPr>
          <w:sz w:val="28"/>
          <w:szCs w:val="28"/>
        </w:rPr>
        <w:t xml:space="preserve">завтрак </w:t>
      </w:r>
      <w:r w:rsidRPr="0081112F">
        <w:rPr>
          <w:sz w:val="28"/>
          <w:szCs w:val="28"/>
        </w:rPr>
        <w:tab/>
      </w:r>
      <w:r w:rsidRPr="0081112F">
        <w:rPr>
          <w:sz w:val="28"/>
          <w:szCs w:val="28"/>
        </w:rPr>
        <w:tab/>
        <w:t>8.20 – 8.55</w:t>
      </w:r>
    </w:p>
    <w:p w:rsidR="0081112F" w:rsidRPr="0081112F" w:rsidRDefault="0081112F" w:rsidP="0081112F">
      <w:pPr>
        <w:pStyle w:val="a4"/>
        <w:spacing w:before="0" w:after="0"/>
        <w:ind w:firstLine="0"/>
        <w:rPr>
          <w:sz w:val="28"/>
          <w:szCs w:val="28"/>
        </w:rPr>
      </w:pPr>
      <w:r w:rsidRPr="0081112F">
        <w:rPr>
          <w:sz w:val="28"/>
          <w:szCs w:val="28"/>
        </w:rPr>
        <w:t>второй завтрак</w:t>
      </w:r>
      <w:r w:rsidRPr="0081112F">
        <w:rPr>
          <w:sz w:val="28"/>
          <w:szCs w:val="28"/>
        </w:rPr>
        <w:tab/>
        <w:t>10.00 – 10.15</w:t>
      </w:r>
    </w:p>
    <w:p w:rsidR="0081112F" w:rsidRPr="0081112F" w:rsidRDefault="0081112F" w:rsidP="0081112F">
      <w:pPr>
        <w:pStyle w:val="a4"/>
        <w:spacing w:before="0" w:after="0"/>
        <w:ind w:firstLine="0"/>
        <w:rPr>
          <w:sz w:val="28"/>
          <w:szCs w:val="28"/>
        </w:rPr>
      </w:pPr>
      <w:r w:rsidRPr="0081112F">
        <w:rPr>
          <w:sz w:val="28"/>
          <w:szCs w:val="28"/>
        </w:rPr>
        <w:t>обед</w:t>
      </w:r>
      <w:r w:rsidRPr="0081112F">
        <w:rPr>
          <w:sz w:val="28"/>
          <w:szCs w:val="28"/>
        </w:rPr>
        <w:tab/>
      </w:r>
      <w:r w:rsidRPr="0081112F">
        <w:rPr>
          <w:sz w:val="28"/>
          <w:szCs w:val="28"/>
        </w:rPr>
        <w:tab/>
      </w:r>
      <w:r w:rsidRPr="0081112F">
        <w:rPr>
          <w:sz w:val="28"/>
          <w:szCs w:val="28"/>
        </w:rPr>
        <w:tab/>
        <w:t>12.25 – 12.50</w:t>
      </w:r>
    </w:p>
    <w:p w:rsidR="0081112F" w:rsidRPr="0081112F" w:rsidRDefault="0081112F" w:rsidP="0081112F">
      <w:pPr>
        <w:pStyle w:val="a4"/>
        <w:spacing w:before="0" w:after="0"/>
        <w:ind w:firstLine="0"/>
        <w:rPr>
          <w:sz w:val="28"/>
          <w:szCs w:val="28"/>
        </w:rPr>
      </w:pPr>
      <w:r w:rsidRPr="0081112F">
        <w:rPr>
          <w:sz w:val="28"/>
          <w:szCs w:val="28"/>
        </w:rPr>
        <w:t xml:space="preserve">уплотненный    </w:t>
      </w:r>
      <w:r w:rsidRPr="0081112F">
        <w:rPr>
          <w:sz w:val="28"/>
          <w:szCs w:val="28"/>
        </w:rPr>
        <w:tab/>
        <w:t>15.10 – 15.30</w:t>
      </w:r>
    </w:p>
    <w:p w:rsidR="0081112F" w:rsidRPr="0081112F" w:rsidRDefault="0081112F" w:rsidP="0081112F">
      <w:pPr>
        <w:pStyle w:val="a4"/>
        <w:spacing w:before="0" w:after="0"/>
        <w:ind w:firstLine="0"/>
        <w:rPr>
          <w:sz w:val="28"/>
          <w:szCs w:val="28"/>
        </w:rPr>
      </w:pPr>
      <w:r w:rsidRPr="0081112F">
        <w:rPr>
          <w:sz w:val="28"/>
          <w:szCs w:val="28"/>
        </w:rPr>
        <w:t>полдник</w:t>
      </w:r>
      <w:r w:rsidRPr="0081112F">
        <w:rPr>
          <w:sz w:val="28"/>
          <w:szCs w:val="28"/>
        </w:rPr>
        <w:tab/>
      </w:r>
      <w:r w:rsidRPr="0081112F">
        <w:rPr>
          <w:sz w:val="28"/>
          <w:szCs w:val="28"/>
        </w:rPr>
        <w:tab/>
      </w:r>
    </w:p>
    <w:p w:rsidR="0081112F" w:rsidRPr="0081112F" w:rsidRDefault="0081112F" w:rsidP="0081112F">
      <w:pPr>
        <w:pStyle w:val="a4"/>
        <w:spacing w:before="0" w:after="0"/>
        <w:ind w:firstLine="0"/>
        <w:rPr>
          <w:sz w:val="28"/>
          <w:szCs w:val="28"/>
        </w:rPr>
      </w:pPr>
      <w:r w:rsidRPr="0081112F">
        <w:rPr>
          <w:sz w:val="28"/>
          <w:szCs w:val="28"/>
        </w:rPr>
        <w:t>ужин</w:t>
      </w:r>
      <w:r w:rsidRPr="0081112F">
        <w:rPr>
          <w:sz w:val="28"/>
          <w:szCs w:val="28"/>
        </w:rPr>
        <w:tab/>
      </w:r>
      <w:r w:rsidRPr="0081112F">
        <w:rPr>
          <w:sz w:val="28"/>
          <w:szCs w:val="28"/>
        </w:rPr>
        <w:tab/>
      </w:r>
      <w:r w:rsidRPr="0081112F">
        <w:rPr>
          <w:sz w:val="28"/>
          <w:szCs w:val="28"/>
        </w:rPr>
        <w:tab/>
        <w:t>16.25 - 16.40</w:t>
      </w:r>
    </w:p>
    <w:p w:rsidR="0030282B" w:rsidRPr="0030282B" w:rsidRDefault="0030282B" w:rsidP="0030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0C3" w:rsidRPr="00B160C3" w:rsidRDefault="00E94C04" w:rsidP="0092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0C3">
        <w:rPr>
          <w:rFonts w:ascii="Times New Roman" w:hAnsi="Times New Roman" w:cs="Times New Roman"/>
          <w:b/>
          <w:sz w:val="28"/>
          <w:szCs w:val="28"/>
        </w:rPr>
        <w:t>4. Организация образовательного процесса</w:t>
      </w:r>
    </w:p>
    <w:p w:rsidR="00B160C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4.1. Образовательный процесс в Учреждении организован в соответствии с требованиями </w:t>
      </w:r>
      <w:proofErr w:type="spellStart"/>
      <w:r w:rsidRPr="00E94C0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94C04">
        <w:rPr>
          <w:rFonts w:ascii="Times New Roman" w:hAnsi="Times New Roman" w:cs="Times New Roman"/>
          <w:sz w:val="28"/>
          <w:szCs w:val="28"/>
        </w:rPr>
        <w:t xml:space="preserve"> 2.4.1.3049-13, адаптированной основной общеобразовательной программой дошкольного образования Учреждения. 4.2. Максимальная продолжительность непрерывного бодрствования детей 3 – 7 лет составляет 5,5 – 6 часов. </w:t>
      </w:r>
    </w:p>
    <w:p w:rsidR="00B160C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>4.3. 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 (</w:t>
      </w:r>
      <w:proofErr w:type="spellStart"/>
      <w:r w:rsidRPr="00E94C0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94C04">
        <w:rPr>
          <w:rFonts w:ascii="Times New Roman" w:hAnsi="Times New Roman" w:cs="Times New Roman"/>
          <w:sz w:val="28"/>
          <w:szCs w:val="28"/>
        </w:rPr>
        <w:t xml:space="preserve"> 2.4.1.3049-13 п. 11.5.). Температура групповой комнаты 21-23 °C, спальной комнаты 19-20 °C. (</w:t>
      </w:r>
      <w:proofErr w:type="spellStart"/>
      <w:r w:rsidRPr="00E94C0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94C04">
        <w:rPr>
          <w:rFonts w:ascii="Times New Roman" w:hAnsi="Times New Roman" w:cs="Times New Roman"/>
          <w:sz w:val="28"/>
          <w:szCs w:val="28"/>
        </w:rPr>
        <w:t xml:space="preserve"> 2.4.1.3049-13 Приложение №3) </w:t>
      </w:r>
    </w:p>
    <w:p w:rsidR="00B160C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4.4. Прогулки организуются 2 раза в день: в первую половину дня и во вторую половину дня – после дневного сна или перед уходом детей домой. 4.5. Общая продолжительность дневного сна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2 – 2,5 часа. </w:t>
      </w:r>
    </w:p>
    <w:p w:rsidR="00B160C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lastRenderedPageBreak/>
        <w:t xml:space="preserve">4.6. 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>4.7. 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</w:t>
      </w:r>
      <w:r w:rsidR="00982CCE">
        <w:rPr>
          <w:rFonts w:ascii="Times New Roman" w:hAnsi="Times New Roman" w:cs="Times New Roman"/>
          <w:sz w:val="28"/>
          <w:szCs w:val="28"/>
        </w:rPr>
        <w:t>-ти</w:t>
      </w:r>
      <w:r w:rsidRPr="00E94C04">
        <w:rPr>
          <w:rFonts w:ascii="Times New Roman" w:hAnsi="Times New Roman" w:cs="Times New Roman"/>
          <w:sz w:val="28"/>
          <w:szCs w:val="28"/>
        </w:rPr>
        <w:t xml:space="preserve"> до 6-ти лет – 25 минут, для детей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6-ти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7-ми лет – 30 минут.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4.8. 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4.9.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4.10. 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4.11. 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физкультурные досуги, праздники. В объеме двигательной активности воспитанников 5 – 7 лет предусматривается в организованных формах оздоровительно- воспитательная деятельность 6 – 8 часов в неделю с учетом психофизиологических особенностей детей, времени года.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4.12. Занятия по физическому развитию основной образовательной программы для детей в возрасте от 3 до 7 лет организуются 3 раза в неделю.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Длительность занятий по физическому развитию зависит от возраста детей и составляет:  в младшей группе – 15 мин.,</w:t>
      </w:r>
      <w:r w:rsidRPr="00E94C04">
        <w:rPr>
          <w:rFonts w:ascii="Times New Roman" w:hAnsi="Times New Roman" w:cs="Times New Roman"/>
          <w:sz w:val="28"/>
          <w:szCs w:val="28"/>
        </w:rPr>
        <w:sym w:font="Symbol" w:char="F02D"/>
      </w:r>
      <w:r w:rsidRPr="00E94C04">
        <w:rPr>
          <w:rFonts w:ascii="Times New Roman" w:hAnsi="Times New Roman" w:cs="Times New Roman"/>
          <w:sz w:val="28"/>
          <w:szCs w:val="28"/>
        </w:rPr>
        <w:t xml:space="preserve">  в средней группе – 20 мин.,</w:t>
      </w:r>
      <w:r w:rsidRPr="00E94C04">
        <w:rPr>
          <w:rFonts w:ascii="Times New Roman" w:hAnsi="Times New Roman" w:cs="Times New Roman"/>
          <w:sz w:val="28"/>
          <w:szCs w:val="28"/>
        </w:rPr>
        <w:sym w:font="Symbol" w:char="F02D"/>
      </w:r>
      <w:r w:rsidRPr="00E94C04">
        <w:rPr>
          <w:rFonts w:ascii="Times New Roman" w:hAnsi="Times New Roman" w:cs="Times New Roman"/>
          <w:sz w:val="28"/>
          <w:szCs w:val="28"/>
        </w:rPr>
        <w:t xml:space="preserve">  в старшей группе – 25 мин.,</w:t>
      </w:r>
      <w:r w:rsidRPr="00E94C04">
        <w:rPr>
          <w:rFonts w:ascii="Times New Roman" w:hAnsi="Times New Roman" w:cs="Times New Roman"/>
          <w:sz w:val="28"/>
          <w:szCs w:val="28"/>
        </w:rPr>
        <w:sym w:font="Symbol" w:char="F02D"/>
      </w:r>
      <w:r w:rsidRPr="00E94C04">
        <w:rPr>
          <w:rFonts w:ascii="Times New Roman" w:hAnsi="Times New Roman" w:cs="Times New Roman"/>
          <w:sz w:val="28"/>
          <w:szCs w:val="28"/>
        </w:rPr>
        <w:t xml:space="preserve">  в подготовительной группе – 30 мин.</w:t>
      </w:r>
      <w:r w:rsidRPr="00E94C04">
        <w:rPr>
          <w:rFonts w:ascii="Times New Roman" w:hAnsi="Times New Roman" w:cs="Times New Roman"/>
          <w:sz w:val="28"/>
          <w:szCs w:val="28"/>
        </w:rPr>
        <w:sym w:font="Symbol" w:char="F02D"/>
      </w:r>
      <w:r w:rsidRPr="00E94C04">
        <w:rPr>
          <w:rFonts w:ascii="Times New Roman" w:hAnsi="Times New Roman" w:cs="Times New Roman"/>
          <w:sz w:val="28"/>
          <w:szCs w:val="28"/>
        </w:rPr>
        <w:t xml:space="preserve"> 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спортивной одежды, соответствующей погодным условиям).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4.13.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4.14. Режим занятий дополнительного образования устанавливается расписанием занятий по дополнительному образованию.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lastRenderedPageBreak/>
        <w:t xml:space="preserve">4.15. При возникновении вопросов по организации </w:t>
      </w:r>
      <w:proofErr w:type="spellStart"/>
      <w:proofErr w:type="gramStart"/>
      <w:r w:rsidRPr="00E94C0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94C04"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процесса, пребыванию обучающегося в Учреждении родителям (законным представителям) следует обсудить это с воспитателями группы и (или) с рук</w:t>
      </w:r>
      <w:r w:rsidR="004776A6">
        <w:rPr>
          <w:rFonts w:ascii="Times New Roman" w:hAnsi="Times New Roman" w:cs="Times New Roman"/>
          <w:sz w:val="28"/>
          <w:szCs w:val="28"/>
        </w:rPr>
        <w:t>оводством Учреждения (заведующим Учреждения, заместителем заведующего</w:t>
      </w:r>
      <w:r w:rsidRPr="00E94C0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4.16. Посещение кружков дополнительной направленности. </w:t>
      </w:r>
      <w:r w:rsidR="004776A6">
        <w:rPr>
          <w:rFonts w:ascii="Times New Roman" w:hAnsi="Times New Roman" w:cs="Times New Roman"/>
          <w:sz w:val="28"/>
          <w:szCs w:val="28"/>
        </w:rPr>
        <w:t>Н</w:t>
      </w:r>
      <w:r w:rsidRPr="00E94C04">
        <w:rPr>
          <w:rFonts w:ascii="Times New Roman" w:hAnsi="Times New Roman" w:cs="Times New Roman"/>
          <w:sz w:val="28"/>
          <w:szCs w:val="28"/>
        </w:rPr>
        <w:t>е рекомендуется посещение детьми сторонних кружков и других образовательных услуг, так как в период с 9.00 до 16.30 проходит коррекция нарушений у детей. Кроме того</w:t>
      </w:r>
      <w:r w:rsidR="00982CCE">
        <w:rPr>
          <w:rFonts w:ascii="Times New Roman" w:hAnsi="Times New Roman" w:cs="Times New Roman"/>
          <w:sz w:val="28"/>
          <w:szCs w:val="28"/>
        </w:rPr>
        <w:t>,</w:t>
      </w:r>
      <w:r w:rsidRPr="00E94C04">
        <w:rPr>
          <w:rFonts w:ascii="Times New Roman" w:hAnsi="Times New Roman" w:cs="Times New Roman"/>
          <w:sz w:val="28"/>
          <w:szCs w:val="28"/>
        </w:rPr>
        <w:t xml:space="preserve"> это вызывает дополнительную физическую и психологическую нагрузку на ребенка. </w:t>
      </w:r>
    </w:p>
    <w:p w:rsidR="004776A6" w:rsidRPr="004776A6" w:rsidRDefault="00E94C04" w:rsidP="00477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6A6">
        <w:rPr>
          <w:rFonts w:ascii="Times New Roman" w:hAnsi="Times New Roman" w:cs="Times New Roman"/>
          <w:b/>
          <w:sz w:val="28"/>
          <w:szCs w:val="28"/>
        </w:rPr>
        <w:t>5. Обеспечение безопасности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5.1. Родители (законные представители) должны своевременно сообщать об изменении номера телефона, места жительства и места работы.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5.2. Для обеспечения безопасности своего ребенка родитель (законный представитель) передает ребенка только лично в руки воспитателя.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5.3. Забирая ребенка, родитель (законный представитель) должен обязательно известить воспитателя, который на смене, об уходе ребёнка домой. Категорически запрещен приход ребенка дошкольного возраста в ДОУ и его уход без сопровождения родителей (законных представителей). 5.4.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5.5. Посторонним лицам запрещено находиться в помещении Учреждения и на его территории без разрешения администрации.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5.6. Запрещается въезд на территорию Учреждения на своем личном автомобиле.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5.7. Запрещается давать ребенку в Учреждение острые, колющие, режущие, стеклянные предметы, а также мелкие предметы (бусинки, пуговицы, и т. п.), таблетки и другие лекарственные средства.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5.8. Запрещается приносить в Учреждение жевательную резинку и другие продукты питания (конфеты, печенье, напитки и др.). </w:t>
      </w:r>
    </w:p>
    <w:p w:rsidR="004776A6" w:rsidRDefault="004A0662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Не рекомендуется на</w:t>
      </w:r>
      <w:r w:rsidR="00E94C04" w:rsidRPr="00E94C04">
        <w:rPr>
          <w:rFonts w:ascii="Times New Roman" w:hAnsi="Times New Roman" w:cs="Times New Roman"/>
          <w:sz w:val="28"/>
          <w:szCs w:val="28"/>
        </w:rPr>
        <w:t xml:space="preserve">девать ребенку золотые и серебряные украшения, давать с собой дорогостоящие игрушки, деньги, мобильные телефоны, планшеты, а также игрушки, имитирующие оружие. В случае их потери администрация и сотрудники Учреждения ответственности не несут.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5.10. В группе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не разрешается бить и обижать друг друга, брать без разрешения личные вещи; портить и ломать результаты труда других детей.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5.11. В помещении и на территории Учреждения запрещено курение.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5.12. </w:t>
      </w:r>
      <w:r w:rsidR="004776A6">
        <w:rPr>
          <w:rFonts w:ascii="Times New Roman" w:hAnsi="Times New Roman" w:cs="Times New Roman"/>
          <w:sz w:val="28"/>
          <w:szCs w:val="28"/>
        </w:rPr>
        <w:t>Вход в Учреждение оборудован</w:t>
      </w:r>
      <w:r w:rsidRPr="00E94C04">
        <w:rPr>
          <w:rFonts w:ascii="Times New Roman" w:hAnsi="Times New Roman" w:cs="Times New Roman"/>
          <w:sz w:val="28"/>
          <w:szCs w:val="28"/>
        </w:rPr>
        <w:t xml:space="preserve"> системой контроля доступа.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5.13. В период обострившейся антитеррористической обстановкой и в целях предотвращения диверсионно-террористических актов ДОУ имеет право проводить </w:t>
      </w:r>
      <w:proofErr w:type="spellStart"/>
      <w:r w:rsidRPr="00E94C04">
        <w:rPr>
          <w:rFonts w:ascii="Times New Roman" w:hAnsi="Times New Roman" w:cs="Times New Roman"/>
          <w:sz w:val="28"/>
          <w:szCs w:val="28"/>
        </w:rPr>
        <w:t>внутрисадовские</w:t>
      </w:r>
      <w:proofErr w:type="spellEnd"/>
      <w:r w:rsidRPr="00E94C04">
        <w:rPr>
          <w:rFonts w:ascii="Times New Roman" w:hAnsi="Times New Roman" w:cs="Times New Roman"/>
          <w:sz w:val="28"/>
          <w:szCs w:val="28"/>
        </w:rPr>
        <w:t xml:space="preserve"> мероприятия в закрытом пропускном режиме или с ограничением доступа лиц. </w:t>
      </w:r>
    </w:p>
    <w:p w:rsidR="004776A6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5.14. Фото и видеосъемка детских праздников и других мероприятий, посторонними лицами, разрешена только по договору о сотрудничестве ДОУ </w:t>
      </w:r>
      <w:r w:rsidRPr="00E94C04">
        <w:rPr>
          <w:rFonts w:ascii="Times New Roman" w:hAnsi="Times New Roman" w:cs="Times New Roman"/>
          <w:sz w:val="28"/>
          <w:szCs w:val="28"/>
        </w:rPr>
        <w:lastRenderedPageBreak/>
        <w:t xml:space="preserve">при условии наличия у оператора лицензии на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данного вида деятельности и документов</w:t>
      </w:r>
      <w:r w:rsidR="004776A6">
        <w:rPr>
          <w:rFonts w:ascii="Times New Roman" w:hAnsi="Times New Roman" w:cs="Times New Roman"/>
          <w:sz w:val="28"/>
          <w:szCs w:val="28"/>
        </w:rPr>
        <w:t>,</w:t>
      </w:r>
      <w:r w:rsidRPr="00E94C04">
        <w:rPr>
          <w:rFonts w:ascii="Times New Roman" w:hAnsi="Times New Roman" w:cs="Times New Roman"/>
          <w:sz w:val="28"/>
          <w:szCs w:val="28"/>
        </w:rPr>
        <w:t xml:space="preserve"> удостоверяющих личность</w:t>
      </w:r>
      <w:r w:rsidR="004776A6">
        <w:rPr>
          <w:rFonts w:ascii="Times New Roman" w:hAnsi="Times New Roman" w:cs="Times New Roman"/>
          <w:sz w:val="28"/>
          <w:szCs w:val="28"/>
        </w:rPr>
        <w:t>.</w:t>
      </w:r>
      <w:r w:rsidRPr="00E94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6A6" w:rsidRPr="004776A6" w:rsidRDefault="00E94C04" w:rsidP="00477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6A6">
        <w:rPr>
          <w:rFonts w:ascii="Times New Roman" w:hAnsi="Times New Roman" w:cs="Times New Roman"/>
          <w:b/>
          <w:sz w:val="28"/>
          <w:szCs w:val="28"/>
        </w:rPr>
        <w:t>6. Права воспитанников ДОУ, родителей (законных представителей)</w:t>
      </w:r>
    </w:p>
    <w:p w:rsidR="00851EA2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6.1. В Учреждении реализуется право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851EA2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6.2. Обучающиеся Учреждения имеют право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1EA2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- предоставление условий для разностороннего развития с учётом возрастных и индивидуальных особенностей; </w:t>
      </w:r>
    </w:p>
    <w:p w:rsidR="00851EA2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- своевременное прохождение комплексного </w:t>
      </w:r>
      <w:proofErr w:type="spellStart"/>
      <w:r w:rsidRPr="00E94C04">
        <w:rPr>
          <w:rFonts w:ascii="Times New Roman" w:hAnsi="Times New Roman" w:cs="Times New Roman"/>
          <w:sz w:val="28"/>
          <w:szCs w:val="28"/>
        </w:rPr>
        <w:t>психолого-медик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94C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педагогического обследования в целях выявления особенностей в физическом и(или) психическом развитии и (или) отклонений в поведении; </w:t>
      </w:r>
    </w:p>
    <w:p w:rsidR="00851EA2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- получение психолого-педагогической, логопедической, медицинской и социальной помощи; </w:t>
      </w:r>
    </w:p>
    <w:p w:rsidR="00851EA2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- перевод для получения дошкольного образования в форме семейного образования; </w:t>
      </w:r>
    </w:p>
    <w:p w:rsidR="00851EA2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-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851EA2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- свободное выражение собственных взглядов и убеждений; </w:t>
      </w:r>
    </w:p>
    <w:p w:rsidR="00851EA2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-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851EA2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- поощрение за успехи в образовательной, творческой, спортивной деятельности; </w:t>
      </w:r>
    </w:p>
    <w:p w:rsidR="00851EA2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>- бесплатное пользование необходимыми учебными пособиями, средствами обучения и воспитания, предусмотренными реализуемой в Учреждении</w:t>
      </w:r>
      <w:r w:rsidR="00851EA2">
        <w:rPr>
          <w:rFonts w:ascii="Times New Roman" w:hAnsi="Times New Roman" w:cs="Times New Roman"/>
          <w:sz w:val="28"/>
          <w:szCs w:val="28"/>
        </w:rPr>
        <w:t xml:space="preserve"> </w:t>
      </w:r>
      <w:r w:rsidRPr="00E94C04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программой дошкольного образования; </w:t>
      </w:r>
    </w:p>
    <w:p w:rsidR="00851EA2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- получение дополнительных образовательных услуг. </w:t>
      </w:r>
    </w:p>
    <w:p w:rsidR="00851EA2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6.3. Родители (законные представители)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имеют право на: </w:t>
      </w:r>
    </w:p>
    <w:p w:rsidR="00851EA2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C04">
        <w:rPr>
          <w:rFonts w:ascii="Times New Roman" w:hAnsi="Times New Roman" w:cs="Times New Roman"/>
          <w:sz w:val="28"/>
          <w:szCs w:val="28"/>
        </w:rPr>
        <w:t xml:space="preserve">- участие в управлении Учреждением в порядке, установленной Уставом Учреждения; </w:t>
      </w:r>
      <w:proofErr w:type="gramEnd"/>
    </w:p>
    <w:p w:rsidR="00851EA2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- обжалование актов Учреждения в установленном законодательством Российской Федерации порядке; </w:t>
      </w:r>
    </w:p>
    <w:p w:rsidR="00C05703" w:rsidRDefault="004A0662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У</w:t>
      </w:r>
      <w:r w:rsidR="00E94C04" w:rsidRPr="00E94C04">
        <w:rPr>
          <w:rFonts w:ascii="Times New Roman" w:hAnsi="Times New Roman" w:cs="Times New Roman"/>
          <w:sz w:val="28"/>
          <w:szCs w:val="28"/>
        </w:rPr>
        <w:t xml:space="preserve">ставом, с лицензией на осуществление образовательной деятельности, </w:t>
      </w:r>
      <w:r w:rsidR="00851EA2" w:rsidRPr="00E94C04"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</w:t>
      </w:r>
      <w:r w:rsidR="00851EA2">
        <w:rPr>
          <w:rFonts w:ascii="Times New Roman" w:hAnsi="Times New Roman" w:cs="Times New Roman"/>
          <w:sz w:val="28"/>
          <w:szCs w:val="28"/>
        </w:rPr>
        <w:t>медицинской</w:t>
      </w:r>
      <w:r w:rsidR="00851EA2" w:rsidRPr="00E94C04">
        <w:rPr>
          <w:rFonts w:ascii="Times New Roman" w:hAnsi="Times New Roman" w:cs="Times New Roman"/>
          <w:sz w:val="28"/>
          <w:szCs w:val="28"/>
        </w:rPr>
        <w:t xml:space="preserve"> деятельности,</w:t>
      </w:r>
      <w:r w:rsidR="00851EA2">
        <w:rPr>
          <w:rFonts w:ascii="Times New Roman" w:hAnsi="Times New Roman" w:cs="Times New Roman"/>
          <w:sz w:val="28"/>
          <w:szCs w:val="28"/>
        </w:rPr>
        <w:t xml:space="preserve"> </w:t>
      </w:r>
      <w:r w:rsidR="00E94C04" w:rsidRPr="00E94C04">
        <w:rPr>
          <w:rFonts w:ascii="Times New Roman" w:hAnsi="Times New Roman" w:cs="Times New Roman"/>
          <w:sz w:val="28"/>
          <w:szCs w:val="28"/>
        </w:rPr>
        <w:t>с документацией</w:t>
      </w:r>
      <w:r w:rsidR="00851EA2">
        <w:rPr>
          <w:rFonts w:ascii="Times New Roman" w:hAnsi="Times New Roman" w:cs="Times New Roman"/>
          <w:sz w:val="28"/>
          <w:szCs w:val="28"/>
        </w:rPr>
        <w:t>,</w:t>
      </w:r>
      <w:r w:rsidR="00E94C04" w:rsidRPr="00E94C04">
        <w:rPr>
          <w:rFonts w:ascii="Times New Roman" w:hAnsi="Times New Roman" w:cs="Times New Roman"/>
          <w:sz w:val="28"/>
          <w:szCs w:val="28"/>
        </w:rPr>
        <w:t xml:space="preserve"> регламентирующей организацию и осуществлен</w:t>
      </w:r>
      <w:r w:rsidR="00C05703">
        <w:rPr>
          <w:rFonts w:ascii="Times New Roman" w:hAnsi="Times New Roman" w:cs="Times New Roman"/>
          <w:sz w:val="28"/>
          <w:szCs w:val="28"/>
        </w:rPr>
        <w:t>ие образовательной деятельности;</w:t>
      </w:r>
      <w:r w:rsidR="00E94C04" w:rsidRPr="00E94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- ознакомление с содержанием образования, используемыми методами обучения и воспитания, образовательными технологиями; </w:t>
      </w:r>
    </w:p>
    <w:p w:rsidR="00C0570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- присутствие при обследовании обучающегося </w:t>
      </w:r>
      <w:proofErr w:type="spellStart"/>
      <w:r w:rsidRPr="00E94C04">
        <w:rPr>
          <w:rFonts w:ascii="Times New Roman" w:hAnsi="Times New Roman" w:cs="Times New Roman"/>
          <w:sz w:val="28"/>
          <w:szCs w:val="28"/>
        </w:rPr>
        <w:t>психолого-медик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94C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педагогической комиссией, обсуждении результатов обследования и рекомендаций, полученных по результатам обследования, высказывать свое </w:t>
      </w:r>
      <w:r w:rsidRPr="00E94C04">
        <w:rPr>
          <w:rFonts w:ascii="Times New Roman" w:hAnsi="Times New Roman" w:cs="Times New Roman"/>
          <w:sz w:val="28"/>
          <w:szCs w:val="28"/>
        </w:rPr>
        <w:lastRenderedPageBreak/>
        <w:t xml:space="preserve">мнение относительно предлагаемых условий для обучения и воспитания обучающегося. </w:t>
      </w:r>
    </w:p>
    <w:p w:rsidR="00C05703" w:rsidRPr="00C05703" w:rsidRDefault="00E94C04" w:rsidP="00C05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703">
        <w:rPr>
          <w:rFonts w:ascii="Times New Roman" w:hAnsi="Times New Roman" w:cs="Times New Roman"/>
          <w:b/>
          <w:sz w:val="28"/>
          <w:szCs w:val="28"/>
        </w:rPr>
        <w:t>7. Поощрения и дисциплинарное воздействие</w:t>
      </w:r>
    </w:p>
    <w:p w:rsidR="00C0570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7.1. Меры дисциплинарного взыскания не применяются к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C0570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7.2. Дисциплина в Учреждении, поддерживается на основе уважения человеческого достоинства обучающихся, и всех участников </w:t>
      </w:r>
      <w:proofErr w:type="spellStart"/>
      <w:proofErr w:type="gramStart"/>
      <w:r w:rsidRPr="00E94C0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94C04"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процесса. Применение физического и (или) психического насилия по отношению к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Учреждения не допускается. </w:t>
      </w:r>
    </w:p>
    <w:p w:rsidR="00C0570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7.3. Поощрения воспитанников Учреждения проводят по итогам конкурсов, соревнований и других мероприятий в виде вручения грамот, благодарственных писем, сертификатов, призов и подарков. </w:t>
      </w:r>
    </w:p>
    <w:p w:rsidR="00C05703" w:rsidRPr="00C05703" w:rsidRDefault="00E94C04" w:rsidP="00C05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703">
        <w:rPr>
          <w:rFonts w:ascii="Times New Roman" w:hAnsi="Times New Roman" w:cs="Times New Roman"/>
          <w:b/>
          <w:sz w:val="28"/>
          <w:szCs w:val="28"/>
        </w:rPr>
        <w:t>8. Взаимоотношения сотрудников Учреждения и родителей (законных представителей)</w:t>
      </w:r>
    </w:p>
    <w:p w:rsidR="00C0570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8.1. Педагоги, специалисты, администрация Учреждения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C0570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8.2. По вопросам, касающимся развития и воспитания ребёнка, родители (законные представители)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 xml:space="preserve"> могут обратиться за консультацией к педагогам и специалистам Учреждения в специально отведённое на это время. </w:t>
      </w:r>
    </w:p>
    <w:p w:rsidR="00C05703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8.3. 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Учреждения, а также активно участвовать в деятельности Учреждения, совместных с детьми мероприятиях. </w:t>
      </w:r>
    </w:p>
    <w:p w:rsidR="00E94C04" w:rsidRDefault="00E94C04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04">
        <w:rPr>
          <w:rFonts w:ascii="Times New Roman" w:hAnsi="Times New Roman" w:cs="Times New Roman"/>
          <w:sz w:val="28"/>
          <w:szCs w:val="28"/>
        </w:rPr>
        <w:t xml:space="preserve">8.4. Все спорные и конфликтные ситуации разрешаются корректно и уважительно, только в отсутствии </w:t>
      </w:r>
      <w:proofErr w:type="gramStart"/>
      <w:r w:rsidRPr="00E94C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4C04">
        <w:rPr>
          <w:rFonts w:ascii="Times New Roman" w:hAnsi="Times New Roman" w:cs="Times New Roman"/>
          <w:sz w:val="28"/>
          <w:szCs w:val="28"/>
        </w:rPr>
        <w:t>.</w:t>
      </w:r>
    </w:p>
    <w:p w:rsidR="00DE082C" w:rsidRPr="00EA020D" w:rsidRDefault="00DE082C" w:rsidP="00DE0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A020D">
        <w:rPr>
          <w:rFonts w:ascii="Times New Roman" w:hAnsi="Times New Roman" w:cs="Times New Roman"/>
          <w:b/>
          <w:sz w:val="28"/>
          <w:szCs w:val="28"/>
        </w:rPr>
        <w:t>. Поряд</w:t>
      </w:r>
      <w:r>
        <w:rPr>
          <w:rFonts w:ascii="Times New Roman" w:hAnsi="Times New Roman" w:cs="Times New Roman"/>
          <w:b/>
          <w:sz w:val="28"/>
          <w:szCs w:val="28"/>
        </w:rPr>
        <w:t>ок внесения изменений в настоящи</w:t>
      </w:r>
      <w:r w:rsidRPr="00EA020D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DE082C" w:rsidRPr="00EA020D" w:rsidRDefault="00DE082C" w:rsidP="00DE0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Настоящи</w:t>
      </w:r>
      <w:r w:rsidRPr="00EA020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правила  вступаю</w:t>
      </w:r>
      <w:r w:rsidRPr="00EA020D">
        <w:rPr>
          <w:rFonts w:ascii="Times New Roman" w:hAnsi="Times New Roman" w:cs="Times New Roman"/>
          <w:sz w:val="28"/>
          <w:szCs w:val="28"/>
        </w:rPr>
        <w:t xml:space="preserve">т в силу с момента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A020D">
        <w:rPr>
          <w:rFonts w:ascii="Times New Roman" w:hAnsi="Times New Roman" w:cs="Times New Roman"/>
          <w:sz w:val="28"/>
          <w:szCs w:val="28"/>
        </w:rPr>
        <w:t xml:space="preserve"> утверждения.</w:t>
      </w:r>
    </w:p>
    <w:p w:rsidR="00DE082C" w:rsidRPr="00EA020D" w:rsidRDefault="00DE082C" w:rsidP="00DE0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020D">
        <w:rPr>
          <w:rFonts w:ascii="Times New Roman" w:hAnsi="Times New Roman" w:cs="Times New Roman"/>
          <w:sz w:val="28"/>
          <w:szCs w:val="28"/>
        </w:rPr>
        <w:t xml:space="preserve">.2. При изменении действующего законодательства </w:t>
      </w:r>
      <w:r>
        <w:rPr>
          <w:rFonts w:ascii="Times New Roman" w:hAnsi="Times New Roman" w:cs="Times New Roman"/>
          <w:sz w:val="28"/>
          <w:szCs w:val="28"/>
        </w:rPr>
        <w:t>настоящи</w:t>
      </w:r>
      <w:r w:rsidRPr="00EA020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правила  </w:t>
      </w:r>
      <w:r w:rsidRPr="00EA020D">
        <w:rPr>
          <w:rFonts w:ascii="Times New Roman" w:hAnsi="Times New Roman" w:cs="Times New Roman"/>
          <w:sz w:val="28"/>
          <w:szCs w:val="28"/>
        </w:rPr>
        <w:t>подлежит переработке.</w:t>
      </w:r>
    </w:p>
    <w:p w:rsidR="00DE082C" w:rsidRPr="00EA020D" w:rsidRDefault="00DE082C" w:rsidP="00DE0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020D">
        <w:rPr>
          <w:rFonts w:ascii="Times New Roman" w:hAnsi="Times New Roman" w:cs="Times New Roman"/>
          <w:sz w:val="28"/>
          <w:szCs w:val="28"/>
        </w:rPr>
        <w:t xml:space="preserve">.3. Изменения и дополнения </w:t>
      </w:r>
      <w:r>
        <w:rPr>
          <w:rFonts w:ascii="Times New Roman" w:hAnsi="Times New Roman" w:cs="Times New Roman"/>
          <w:sz w:val="28"/>
          <w:szCs w:val="28"/>
        </w:rPr>
        <w:t>в настоящи</w:t>
      </w:r>
      <w:r w:rsidRPr="00EA020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правила  вносятся </w:t>
      </w:r>
      <w:r>
        <w:rPr>
          <w:rFonts w:ascii="Times New Roman" w:hAnsi="Times New Roman"/>
          <w:sz w:val="28"/>
          <w:szCs w:val="28"/>
        </w:rPr>
        <w:t>Педагогическим советом</w:t>
      </w:r>
      <w:r w:rsidRPr="00EA020D">
        <w:rPr>
          <w:rFonts w:ascii="Times New Roman" w:hAnsi="Times New Roman" w:cs="Times New Roman"/>
          <w:sz w:val="28"/>
          <w:szCs w:val="28"/>
        </w:rPr>
        <w:t xml:space="preserve"> и</w:t>
      </w:r>
      <w:r w:rsidR="00BD3A99">
        <w:rPr>
          <w:rFonts w:ascii="Times New Roman" w:hAnsi="Times New Roman" w:cs="Times New Roman"/>
          <w:sz w:val="28"/>
          <w:szCs w:val="28"/>
        </w:rPr>
        <w:t xml:space="preserve"> Советом родителей, и</w:t>
      </w:r>
      <w:r w:rsidRPr="00EA020D">
        <w:rPr>
          <w:rFonts w:ascii="Times New Roman" w:hAnsi="Times New Roman" w:cs="Times New Roman"/>
          <w:sz w:val="28"/>
          <w:szCs w:val="28"/>
        </w:rPr>
        <w:t xml:space="preserve"> принимаются на </w:t>
      </w:r>
      <w:r w:rsidR="00BD3A99">
        <w:rPr>
          <w:rFonts w:ascii="Times New Roman" w:hAnsi="Times New Roman" w:cs="Times New Roman"/>
          <w:sz w:val="28"/>
          <w:szCs w:val="28"/>
        </w:rPr>
        <w:t>их заседаниях</w:t>
      </w:r>
      <w:r w:rsidRPr="00EA020D">
        <w:rPr>
          <w:rFonts w:ascii="Times New Roman" w:hAnsi="Times New Roman" w:cs="Times New Roman"/>
          <w:sz w:val="28"/>
          <w:szCs w:val="28"/>
        </w:rPr>
        <w:t>.</w:t>
      </w:r>
    </w:p>
    <w:p w:rsidR="00DE082C" w:rsidRPr="00EA020D" w:rsidRDefault="00DE082C" w:rsidP="00DE0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Срок данных</w:t>
      </w:r>
      <w:r w:rsidRPr="00EA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EA020D">
        <w:rPr>
          <w:rFonts w:ascii="Times New Roman" w:hAnsi="Times New Roman" w:cs="Times New Roman"/>
          <w:sz w:val="28"/>
          <w:szCs w:val="28"/>
        </w:rPr>
        <w:t xml:space="preserve"> не ограничен. </w:t>
      </w:r>
      <w:r>
        <w:rPr>
          <w:rFonts w:ascii="Times New Roman" w:hAnsi="Times New Roman" w:cs="Times New Roman"/>
          <w:sz w:val="28"/>
          <w:szCs w:val="28"/>
        </w:rPr>
        <w:t xml:space="preserve">Правила действуют до принятия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EA020D">
        <w:rPr>
          <w:rFonts w:ascii="Times New Roman" w:hAnsi="Times New Roman" w:cs="Times New Roman"/>
          <w:sz w:val="28"/>
          <w:szCs w:val="28"/>
        </w:rPr>
        <w:t>.</w:t>
      </w:r>
    </w:p>
    <w:p w:rsidR="00DE082C" w:rsidRPr="00E94C04" w:rsidRDefault="00DE082C" w:rsidP="0086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082C" w:rsidRPr="00E94C04" w:rsidSect="006943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6801"/>
    <w:multiLevelType w:val="multilevel"/>
    <w:tmpl w:val="7E701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6D92640"/>
    <w:multiLevelType w:val="hybridMultilevel"/>
    <w:tmpl w:val="F3BAC20C"/>
    <w:lvl w:ilvl="0" w:tplc="8ACC4DDA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84FD3"/>
    <w:multiLevelType w:val="multilevel"/>
    <w:tmpl w:val="19948AF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C04"/>
    <w:rsid w:val="00062C68"/>
    <w:rsid w:val="000752DD"/>
    <w:rsid w:val="001737AB"/>
    <w:rsid w:val="0030282B"/>
    <w:rsid w:val="003C0835"/>
    <w:rsid w:val="003E19D4"/>
    <w:rsid w:val="0041650C"/>
    <w:rsid w:val="004530CB"/>
    <w:rsid w:val="004776A6"/>
    <w:rsid w:val="004A0662"/>
    <w:rsid w:val="00503643"/>
    <w:rsid w:val="00526296"/>
    <w:rsid w:val="005D54B5"/>
    <w:rsid w:val="00694353"/>
    <w:rsid w:val="006C77AC"/>
    <w:rsid w:val="0081112F"/>
    <w:rsid w:val="00844FEC"/>
    <w:rsid w:val="00851EA2"/>
    <w:rsid w:val="008601D5"/>
    <w:rsid w:val="008A7795"/>
    <w:rsid w:val="00927BC9"/>
    <w:rsid w:val="00982CCE"/>
    <w:rsid w:val="009D3798"/>
    <w:rsid w:val="00A14C1C"/>
    <w:rsid w:val="00AF0ED9"/>
    <w:rsid w:val="00B044BE"/>
    <w:rsid w:val="00B160C3"/>
    <w:rsid w:val="00BD3A99"/>
    <w:rsid w:val="00C05703"/>
    <w:rsid w:val="00C330C5"/>
    <w:rsid w:val="00D002DB"/>
    <w:rsid w:val="00DE082C"/>
    <w:rsid w:val="00E14C96"/>
    <w:rsid w:val="00E94C04"/>
    <w:rsid w:val="00F20F8D"/>
    <w:rsid w:val="00F33218"/>
    <w:rsid w:val="00FB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4B5"/>
    <w:pPr>
      <w:ind w:left="720"/>
      <w:contextualSpacing/>
    </w:pPr>
  </w:style>
  <w:style w:type="paragraph" w:customStyle="1" w:styleId="a4">
    <w:name w:val="Основной"/>
    <w:basedOn w:val="a"/>
    <w:link w:val="a5"/>
    <w:rsid w:val="0081112F"/>
    <w:pPr>
      <w:spacing w:before="120" w:after="12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Знак"/>
    <w:basedOn w:val="a0"/>
    <w:link w:val="a4"/>
    <w:rsid w:val="0081112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7A17-2F67-4846-8FA3-D66784EF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34</cp:lastModifiedBy>
  <cp:revision>25</cp:revision>
  <cp:lastPrinted>2019-03-01T06:04:00Z</cp:lastPrinted>
  <dcterms:created xsi:type="dcterms:W3CDTF">2018-02-20T12:28:00Z</dcterms:created>
  <dcterms:modified xsi:type="dcterms:W3CDTF">2019-03-20T08:02:00Z</dcterms:modified>
</cp:coreProperties>
</file>