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74" w:rsidRDefault="00E01674" w:rsidP="00E01674">
      <w:bookmarkStart w:id="0" w:name="_GoBack"/>
      <w:bookmarkEnd w:id="0"/>
      <w:r w:rsidRPr="00E01674">
        <w:rPr>
          <w:rFonts w:ascii="Times New Roman" w:hAnsi="Times New Roman" w:cs="Times New Roman"/>
          <w:b/>
          <w:sz w:val="32"/>
          <w:szCs w:val="32"/>
        </w:rPr>
        <w:t>"Какие витамины нужны осенью детям?"</w:t>
      </w:r>
      <w:r>
        <w:t xml:space="preserve"> </w:t>
      </w:r>
    </w:p>
    <w:p w:rsidR="00E01674" w:rsidRPr="00281BE1" w:rsidRDefault="00E01674" w:rsidP="00E01674">
      <w:pPr>
        <w:rPr>
          <w:rFonts w:ascii="Times New Roman" w:hAnsi="Times New Roman" w:cs="Times New Roman"/>
          <w:sz w:val="28"/>
          <w:szCs w:val="28"/>
        </w:rPr>
      </w:pPr>
      <w:r w:rsidRPr="00E01674">
        <w:rPr>
          <w:rFonts w:ascii="Times New Roman" w:hAnsi="Times New Roman" w:cs="Times New Roman"/>
          <w:sz w:val="28"/>
          <w:szCs w:val="28"/>
        </w:rPr>
        <w:t>Какие витамины нужны осенью детям?</w:t>
      </w:r>
    </w:p>
    <w:p w:rsidR="00E01674" w:rsidRPr="00E01674" w:rsidRDefault="00E01674" w:rsidP="00E0167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C0CD0F7" wp14:editId="52B954C4">
            <wp:extent cx="5940425" cy="3816350"/>
            <wp:effectExtent l="0" t="0" r="3175" b="0"/>
            <wp:docPr id="3" name="Рисунок 3" descr="http://osminozki.doukolp59.caduk.ru/images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minozki.doukolp59.caduk.ru/images/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74" w:rsidRDefault="00E01674" w:rsidP="00E01674"/>
    <w:p w:rsidR="00E01674" w:rsidRPr="00E01674" w:rsidRDefault="00E01674" w:rsidP="00E01674">
      <w:pPr>
        <w:rPr>
          <w:rFonts w:ascii="Times New Roman" w:hAnsi="Times New Roman" w:cs="Times New Roman"/>
          <w:sz w:val="28"/>
          <w:szCs w:val="28"/>
        </w:rPr>
      </w:pPr>
      <w:r w:rsidRPr="00E01674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E01674">
        <w:rPr>
          <w:rFonts w:ascii="Times New Roman" w:hAnsi="Times New Roman" w:cs="Times New Roman"/>
          <w:sz w:val="28"/>
          <w:szCs w:val="28"/>
        </w:rPr>
        <w:t>— пора холода, затяжных дождей и авитаминоза. Именно в это время происходит всплеск заболеваемости. Причем дети страдают не столько от простуд, сколько от нашествия вирусов при пониженном иммунитете. Выход есть: витаминизация. Сегодня мы поговорим о том, какие витамины лучше принимать осенью.</w:t>
      </w:r>
    </w:p>
    <w:p w:rsidR="00E01674" w:rsidRPr="00E01674" w:rsidRDefault="00E01674" w:rsidP="00E01674">
      <w:pPr>
        <w:rPr>
          <w:rFonts w:ascii="Times New Roman" w:hAnsi="Times New Roman" w:cs="Times New Roman"/>
          <w:sz w:val="28"/>
          <w:szCs w:val="28"/>
        </w:rPr>
      </w:pPr>
    </w:p>
    <w:p w:rsidR="00E01674" w:rsidRPr="00E01674" w:rsidRDefault="00E01674" w:rsidP="00E01674">
      <w:pPr>
        <w:rPr>
          <w:rFonts w:ascii="Times New Roman" w:hAnsi="Times New Roman" w:cs="Times New Roman"/>
          <w:sz w:val="28"/>
          <w:szCs w:val="28"/>
        </w:rPr>
      </w:pPr>
      <w:r w:rsidRPr="00E01674">
        <w:rPr>
          <w:rFonts w:ascii="Times New Roman" w:hAnsi="Times New Roman" w:cs="Times New Roman"/>
          <w:color w:val="FF0000"/>
          <w:sz w:val="28"/>
          <w:szCs w:val="28"/>
          <w:u w:val="single"/>
        </w:rPr>
        <w:t>Витамин</w:t>
      </w:r>
      <w:proofErr w:type="gramStart"/>
      <w:r w:rsidRPr="00E0167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С</w:t>
      </w:r>
      <w:proofErr w:type="gramEnd"/>
      <w:r w:rsidRPr="00E01674">
        <w:rPr>
          <w:rFonts w:ascii="Times New Roman" w:hAnsi="Times New Roman" w:cs="Times New Roman"/>
          <w:sz w:val="28"/>
          <w:szCs w:val="28"/>
        </w:rPr>
        <w:t xml:space="preserve"> содержится в сладком перце, капусте: свежей и квашеной. Полезен также свежий капустный сок. Его можно употреблять еще при первых признаках простуды, и если болит горло. Также богаты витамином</w:t>
      </w:r>
      <w:proofErr w:type="gramStart"/>
      <w:r w:rsidRPr="00E0167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01674">
        <w:rPr>
          <w:rFonts w:ascii="Times New Roman" w:hAnsi="Times New Roman" w:cs="Times New Roman"/>
          <w:sz w:val="28"/>
          <w:szCs w:val="28"/>
        </w:rPr>
        <w:t xml:space="preserve"> шиповник (его можно заваривать), облепиха, рябина.</w:t>
      </w:r>
    </w:p>
    <w:p w:rsidR="00E01674" w:rsidRPr="00E01674" w:rsidRDefault="00E01674" w:rsidP="00E01674">
      <w:pPr>
        <w:rPr>
          <w:rFonts w:ascii="Times New Roman" w:hAnsi="Times New Roman" w:cs="Times New Roman"/>
          <w:sz w:val="28"/>
          <w:szCs w:val="28"/>
        </w:rPr>
      </w:pPr>
    </w:p>
    <w:p w:rsidR="00E01674" w:rsidRPr="00E01674" w:rsidRDefault="00E01674" w:rsidP="00E01674">
      <w:pPr>
        <w:rPr>
          <w:rFonts w:ascii="Times New Roman" w:hAnsi="Times New Roman" w:cs="Times New Roman"/>
          <w:sz w:val="28"/>
          <w:szCs w:val="28"/>
        </w:rPr>
      </w:pPr>
      <w:r w:rsidRPr="00E01674">
        <w:rPr>
          <w:rFonts w:ascii="Times New Roman" w:hAnsi="Times New Roman" w:cs="Times New Roman"/>
          <w:color w:val="FF0000"/>
          <w:sz w:val="28"/>
          <w:szCs w:val="28"/>
          <w:u w:val="single"/>
        </w:rPr>
        <w:t>Витамин А</w:t>
      </w:r>
      <w:r w:rsidRPr="00E01674">
        <w:rPr>
          <w:rFonts w:ascii="Times New Roman" w:hAnsi="Times New Roman" w:cs="Times New Roman"/>
          <w:sz w:val="28"/>
          <w:szCs w:val="28"/>
        </w:rPr>
        <w:t>. Конечно, это любимая детишками морковка. Надо помнить, что недостаточное количество витамина</w:t>
      </w:r>
      <w:proofErr w:type="gramStart"/>
      <w:r w:rsidRPr="00E016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01674">
        <w:rPr>
          <w:rFonts w:ascii="Times New Roman" w:hAnsi="Times New Roman" w:cs="Times New Roman"/>
          <w:sz w:val="28"/>
          <w:szCs w:val="28"/>
        </w:rPr>
        <w:t xml:space="preserve"> влияет на появление у малышей бронхитов, ринитов, дерматитов и опрелостей, стоматитов. Осенью эти явления особенно обостряются.</w:t>
      </w:r>
    </w:p>
    <w:p w:rsidR="00E01674" w:rsidRPr="00E01674" w:rsidRDefault="00E01674" w:rsidP="00E01674">
      <w:pPr>
        <w:rPr>
          <w:rFonts w:ascii="Times New Roman" w:hAnsi="Times New Roman" w:cs="Times New Roman"/>
          <w:sz w:val="28"/>
          <w:szCs w:val="28"/>
        </w:rPr>
      </w:pPr>
    </w:p>
    <w:p w:rsidR="00E01674" w:rsidRPr="00E01674" w:rsidRDefault="00E01674" w:rsidP="00E01674">
      <w:pPr>
        <w:rPr>
          <w:rFonts w:ascii="Times New Roman" w:hAnsi="Times New Roman" w:cs="Times New Roman"/>
          <w:sz w:val="28"/>
          <w:szCs w:val="28"/>
        </w:rPr>
      </w:pPr>
      <w:r w:rsidRPr="00E01674">
        <w:rPr>
          <w:rFonts w:ascii="Times New Roman" w:hAnsi="Times New Roman" w:cs="Times New Roman"/>
          <w:color w:val="FF0000"/>
          <w:sz w:val="28"/>
          <w:szCs w:val="28"/>
          <w:u w:val="single"/>
        </w:rPr>
        <w:t>Витамин</w:t>
      </w:r>
      <w:proofErr w:type="gramStart"/>
      <w:r w:rsidRPr="00E0167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Е</w:t>
      </w:r>
      <w:proofErr w:type="gramEnd"/>
      <w:r w:rsidRPr="00E016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1674">
        <w:rPr>
          <w:rFonts w:ascii="Times New Roman" w:hAnsi="Times New Roman" w:cs="Times New Roman"/>
          <w:sz w:val="28"/>
          <w:szCs w:val="28"/>
        </w:rPr>
        <w:t>— лучше всего выводит токсины из организма. В ситуации современной экологии это актуально и для детей. В отличие от витамина</w:t>
      </w:r>
      <w:proofErr w:type="gramStart"/>
      <w:r w:rsidRPr="00E016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01674">
        <w:rPr>
          <w:rFonts w:ascii="Times New Roman" w:hAnsi="Times New Roman" w:cs="Times New Roman"/>
          <w:sz w:val="28"/>
          <w:szCs w:val="28"/>
        </w:rPr>
        <w:t>, витамин Е плохо сохраняется в наших клетках, им сложно «запастись» на долгое время. Содержится в кукурузе.</w:t>
      </w:r>
    </w:p>
    <w:p w:rsidR="00E01674" w:rsidRPr="00E01674" w:rsidRDefault="00E01674" w:rsidP="00E01674">
      <w:pPr>
        <w:rPr>
          <w:rFonts w:ascii="Times New Roman" w:hAnsi="Times New Roman" w:cs="Times New Roman"/>
          <w:sz w:val="28"/>
          <w:szCs w:val="28"/>
        </w:rPr>
      </w:pPr>
    </w:p>
    <w:p w:rsidR="00E01674" w:rsidRPr="00E01674" w:rsidRDefault="00E01674" w:rsidP="00E01674">
      <w:pPr>
        <w:rPr>
          <w:rFonts w:ascii="Times New Roman" w:hAnsi="Times New Roman" w:cs="Times New Roman"/>
          <w:sz w:val="28"/>
          <w:szCs w:val="28"/>
        </w:rPr>
      </w:pPr>
      <w:r w:rsidRPr="00E01674">
        <w:rPr>
          <w:rFonts w:ascii="Times New Roman" w:hAnsi="Times New Roman" w:cs="Times New Roman"/>
          <w:color w:val="FF0000"/>
          <w:sz w:val="28"/>
          <w:szCs w:val="28"/>
          <w:u w:val="single"/>
        </w:rPr>
        <w:t>Витамин В</w:t>
      </w:r>
      <w:proofErr w:type="gramStart"/>
      <w:r w:rsidRPr="00E01674">
        <w:rPr>
          <w:rFonts w:ascii="Times New Roman" w:hAnsi="Times New Roman" w:cs="Times New Roman"/>
          <w:color w:val="FF0000"/>
          <w:sz w:val="28"/>
          <w:szCs w:val="28"/>
          <w:u w:val="single"/>
        </w:rPr>
        <w:t>6</w:t>
      </w:r>
      <w:proofErr w:type="gramEnd"/>
      <w:r w:rsidRPr="00E016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1674">
        <w:rPr>
          <w:rFonts w:ascii="Times New Roman" w:hAnsi="Times New Roman" w:cs="Times New Roman"/>
          <w:sz w:val="28"/>
          <w:szCs w:val="28"/>
        </w:rPr>
        <w:t>— один из самых важных витаминов, необходимых осенью. Один из лучших помощников в формировании детского иммунитета</w:t>
      </w:r>
      <w:proofErr w:type="gramStart"/>
      <w:r w:rsidRPr="00E0167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01674">
        <w:rPr>
          <w:rFonts w:ascii="Times New Roman" w:hAnsi="Times New Roman" w:cs="Times New Roman"/>
          <w:sz w:val="28"/>
          <w:szCs w:val="28"/>
        </w:rPr>
        <w:t>Играет важную роль в процессе кроветворения, так как принимает участие в формировании лимфоцитов — защитных клеток крови. Если у малышей не хватает его в достаточном количестве, могут возникнуть нарушения ЖКТ. Поэтому в меню ребенка обязательно следует включать картофель, фасоль, горох, бобы.</w:t>
      </w:r>
    </w:p>
    <w:p w:rsidR="00E01674" w:rsidRPr="00E01674" w:rsidRDefault="00E01674" w:rsidP="00E01674">
      <w:pPr>
        <w:rPr>
          <w:rFonts w:ascii="Times New Roman" w:hAnsi="Times New Roman" w:cs="Times New Roman"/>
          <w:sz w:val="28"/>
          <w:szCs w:val="28"/>
        </w:rPr>
      </w:pPr>
    </w:p>
    <w:p w:rsidR="00E01674" w:rsidRPr="00E01674" w:rsidRDefault="00E01674" w:rsidP="00E01674">
      <w:pPr>
        <w:rPr>
          <w:rFonts w:ascii="Times New Roman" w:hAnsi="Times New Roman" w:cs="Times New Roman"/>
          <w:sz w:val="28"/>
          <w:szCs w:val="28"/>
        </w:rPr>
      </w:pPr>
      <w:r w:rsidRPr="00E01674">
        <w:rPr>
          <w:rFonts w:ascii="Times New Roman" w:hAnsi="Times New Roman" w:cs="Times New Roman"/>
          <w:sz w:val="28"/>
          <w:szCs w:val="28"/>
        </w:rPr>
        <w:t>Различные микроэлементы - содержатся в кабачках, патиссонах и тыкве. Тыква, например, содержит много калия и меди.</w:t>
      </w:r>
    </w:p>
    <w:p w:rsidR="00E01674" w:rsidRPr="00E01674" w:rsidRDefault="00E01674" w:rsidP="00E01674">
      <w:pPr>
        <w:rPr>
          <w:rFonts w:ascii="Times New Roman" w:hAnsi="Times New Roman" w:cs="Times New Roman"/>
          <w:sz w:val="28"/>
          <w:szCs w:val="28"/>
        </w:rPr>
      </w:pPr>
      <w:r w:rsidRPr="00E01674">
        <w:rPr>
          <w:rFonts w:ascii="Times New Roman" w:hAnsi="Times New Roman" w:cs="Times New Roman"/>
          <w:color w:val="FF0000"/>
          <w:sz w:val="28"/>
          <w:szCs w:val="28"/>
          <w:u w:val="single"/>
        </w:rPr>
        <w:t>Витамин</w:t>
      </w:r>
      <w:proofErr w:type="gramStart"/>
      <w:r w:rsidRPr="00E0167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Д</w:t>
      </w:r>
      <w:proofErr w:type="gramEnd"/>
      <w:r w:rsidRPr="00E01674">
        <w:rPr>
          <w:rFonts w:ascii="Times New Roman" w:hAnsi="Times New Roman" w:cs="Times New Roman"/>
          <w:sz w:val="28"/>
          <w:szCs w:val="28"/>
        </w:rPr>
        <w:t xml:space="preserve"> вырабатывается под воздействием солнечных лучей. Он полезен детям для предотвращения рахита, особенно в младенческом возрасте. Еще при недостатке витамина</w:t>
      </w:r>
      <w:proofErr w:type="gramStart"/>
      <w:r w:rsidRPr="00E0167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01674">
        <w:rPr>
          <w:rFonts w:ascii="Times New Roman" w:hAnsi="Times New Roman" w:cs="Times New Roman"/>
          <w:sz w:val="28"/>
          <w:szCs w:val="28"/>
        </w:rPr>
        <w:t xml:space="preserve"> может появиться раздражительность, плаксивость, нервозность.</w:t>
      </w:r>
    </w:p>
    <w:p w:rsidR="00E01674" w:rsidRDefault="00E01674" w:rsidP="00E01674">
      <w:r>
        <w:rPr>
          <w:noProof/>
          <w:lang w:eastAsia="ru-RU"/>
        </w:rPr>
        <w:drawing>
          <wp:inline distT="0" distB="0" distL="0" distR="0" wp14:anchorId="0E811B24" wp14:editId="09FAE862">
            <wp:extent cx="3811270" cy="2845435"/>
            <wp:effectExtent l="0" t="0" r="0" b="0"/>
            <wp:docPr id="4" name="Рисунок 4" descr="http://osminozki.doukolp59.caduk.ru/images/p10_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minozki.doukolp59.caduk.ru/images/p10_7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74" w:rsidRPr="00E01674" w:rsidRDefault="00E01674" w:rsidP="00E01674">
      <w:pPr>
        <w:rPr>
          <w:rFonts w:ascii="Times New Roman" w:hAnsi="Times New Roman" w:cs="Times New Roman"/>
          <w:sz w:val="28"/>
          <w:szCs w:val="28"/>
        </w:rPr>
      </w:pPr>
      <w:r w:rsidRPr="00E01674">
        <w:rPr>
          <w:rFonts w:ascii="Times New Roman" w:hAnsi="Times New Roman" w:cs="Times New Roman"/>
          <w:sz w:val="28"/>
          <w:szCs w:val="28"/>
        </w:rPr>
        <w:t>Таковы природные витамины, необходимые осенью.</w:t>
      </w:r>
    </w:p>
    <w:p w:rsidR="00E01674" w:rsidRDefault="00E01674" w:rsidP="00E01674"/>
    <w:p w:rsidR="00E01674" w:rsidRDefault="00E01674" w:rsidP="00E01674">
      <w:pPr>
        <w:tabs>
          <w:tab w:val="left" w:pos="1631"/>
        </w:tabs>
      </w:pPr>
      <w:r>
        <w:rPr>
          <w:noProof/>
          <w:lang w:eastAsia="ru-RU"/>
        </w:rPr>
        <w:lastRenderedPageBreak/>
        <w:drawing>
          <wp:inline distT="0" distB="0" distL="0" distR="0" wp14:anchorId="33FBE421" wp14:editId="016B6852">
            <wp:extent cx="5940425" cy="3816863"/>
            <wp:effectExtent l="0" t="0" r="3175" b="0"/>
            <wp:docPr id="1" name="Рисунок 1" descr="http://osminozki.doukolp59.caduk.ru/images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minozki.doukolp59.caduk.ru/images/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74" w:rsidRPr="00E01674" w:rsidRDefault="00E01674" w:rsidP="00E01674"/>
    <w:p w:rsidR="00E01674" w:rsidRPr="00E01674" w:rsidRDefault="00E01674" w:rsidP="00E01674"/>
    <w:p w:rsidR="00E01674" w:rsidRDefault="00E01674" w:rsidP="00E01674"/>
    <w:p w:rsidR="00AF45AC" w:rsidRPr="00E01674" w:rsidRDefault="00E01674" w:rsidP="00E01674">
      <w:pPr>
        <w:tabs>
          <w:tab w:val="left" w:pos="1017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4E335C88" wp14:editId="75E08FED">
            <wp:extent cx="3811270" cy="2845435"/>
            <wp:effectExtent l="0" t="0" r="0" b="0"/>
            <wp:docPr id="2" name="Рисунок 2" descr="http://osminozki.doukolp59.caduk.ru/images/p10_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minozki.doukolp59.caduk.ru/images/p10_7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5AC" w:rsidRPr="00E0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74"/>
    <w:rsid w:val="00281BE1"/>
    <w:rsid w:val="00AF45AC"/>
    <w:rsid w:val="00E0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4</cp:revision>
  <dcterms:created xsi:type="dcterms:W3CDTF">2017-11-07T11:08:00Z</dcterms:created>
  <dcterms:modified xsi:type="dcterms:W3CDTF">2017-11-07T11:56:00Z</dcterms:modified>
</cp:coreProperties>
</file>